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D66C" w14:textId="77777777" w:rsidR="00987C57" w:rsidRDefault="00987C57" w:rsidP="00987C57">
      <w:pPr>
        <w:jc w:val="both"/>
        <w:rPr>
          <w:rFonts w:cstheme="minorHAnsi"/>
          <w:sz w:val="22"/>
          <w:szCs w:val="22"/>
        </w:rPr>
      </w:pPr>
    </w:p>
    <w:p w14:paraId="066D5E3C" w14:textId="1C9C691F" w:rsidR="009379AE" w:rsidRDefault="0076009A" w:rsidP="009379AE">
      <w:pPr>
        <w:jc w:val="center"/>
        <w:rPr>
          <w:rFonts w:cstheme="minorHAnsi"/>
          <w:b/>
          <w:sz w:val="28"/>
          <w:szCs w:val="22"/>
        </w:rPr>
      </w:pPr>
      <w:r w:rsidRPr="0076009A">
        <w:rPr>
          <w:rFonts w:cstheme="minorHAnsi"/>
          <w:b/>
          <w:sz w:val="28"/>
          <w:szCs w:val="22"/>
        </w:rPr>
        <w:t xml:space="preserve">Data &amp; </w:t>
      </w:r>
      <w:r w:rsidR="00987C57" w:rsidRPr="0076009A">
        <w:rPr>
          <w:rFonts w:cstheme="minorHAnsi"/>
          <w:b/>
          <w:sz w:val="28"/>
          <w:szCs w:val="22"/>
        </w:rPr>
        <w:t xml:space="preserve">Privacy Notice </w:t>
      </w:r>
    </w:p>
    <w:p w14:paraId="500A0F8F" w14:textId="77777777" w:rsidR="00987C57" w:rsidRPr="008F3307" w:rsidRDefault="00987C57" w:rsidP="00987C57">
      <w:pPr>
        <w:jc w:val="both"/>
        <w:rPr>
          <w:rFonts w:cstheme="minorHAnsi"/>
          <w:b/>
          <w:sz w:val="22"/>
          <w:szCs w:val="22"/>
        </w:rPr>
      </w:pPr>
    </w:p>
    <w:p w14:paraId="2D03D191" w14:textId="77777777" w:rsidR="00987C57" w:rsidRPr="008F3307" w:rsidRDefault="00987C57" w:rsidP="00987C57">
      <w:pPr>
        <w:jc w:val="both"/>
        <w:rPr>
          <w:rFonts w:cstheme="minorHAnsi"/>
          <w:b/>
          <w:sz w:val="22"/>
          <w:szCs w:val="22"/>
        </w:rPr>
      </w:pPr>
    </w:p>
    <w:p w14:paraId="068B81BE" w14:textId="77777777" w:rsidR="00987C57" w:rsidRPr="008F3307" w:rsidRDefault="00987C57" w:rsidP="00987C57">
      <w:pPr>
        <w:jc w:val="both"/>
        <w:rPr>
          <w:rFonts w:cstheme="minorHAnsi"/>
          <w:b/>
          <w:sz w:val="22"/>
          <w:szCs w:val="22"/>
        </w:rPr>
      </w:pPr>
      <w:r w:rsidRPr="008F3307">
        <w:rPr>
          <w:rFonts w:cstheme="minorHAnsi"/>
          <w:b/>
          <w:sz w:val="22"/>
          <w:szCs w:val="22"/>
        </w:rPr>
        <w:t>Our Privacy Policy</w:t>
      </w:r>
    </w:p>
    <w:p w14:paraId="6B7C2DEF" w14:textId="77777777" w:rsidR="00152FFA" w:rsidRPr="008764E7" w:rsidRDefault="00152FFA" w:rsidP="00987C57">
      <w:pPr>
        <w:jc w:val="both"/>
        <w:rPr>
          <w:rFonts w:eastAsia="Times New Roman"/>
          <w:sz w:val="22"/>
          <w:szCs w:val="22"/>
        </w:rPr>
      </w:pPr>
    </w:p>
    <w:p w14:paraId="6DC6D3C9" w14:textId="178607C7" w:rsidR="00987C57" w:rsidRPr="008764E7" w:rsidRDefault="00152FFA" w:rsidP="00987C57">
      <w:pPr>
        <w:jc w:val="both"/>
        <w:rPr>
          <w:rFonts w:eastAsia="Times New Roman"/>
          <w:sz w:val="22"/>
          <w:szCs w:val="22"/>
        </w:rPr>
      </w:pPr>
      <w:r w:rsidRPr="008764E7">
        <w:rPr>
          <w:rFonts w:eastAsia="Times New Roman"/>
          <w:sz w:val="22"/>
          <w:szCs w:val="22"/>
        </w:rPr>
        <w:t>This firm processes your data in accordance with the terms of the Data Protection Act 2018, the Data Protection, Privacy and Electronic Communications (Amendments etc) (EU Exit) Regulations 2019 and the relevant provisions relating to the General Data Protection Regulation contained within the European Union (Withdrawal) Act 2018 (UK GDPR).  This Data &amp; Privacy Notice explains, in detail, the types of personal data we may collect about you when you interact with us. It also explains how we'll store and handle that data and keep it safe.  Unless otherwise indicated, references in this Data and Privacy Notice to the GDPR refer to the UK GDPR.</w:t>
      </w:r>
    </w:p>
    <w:p w14:paraId="0BE5218E" w14:textId="77777777" w:rsidR="008764E7" w:rsidRPr="008F3307" w:rsidRDefault="008764E7" w:rsidP="00987C57">
      <w:pPr>
        <w:jc w:val="both"/>
        <w:rPr>
          <w:rFonts w:cstheme="minorHAnsi"/>
          <w:sz w:val="22"/>
          <w:szCs w:val="22"/>
        </w:rPr>
      </w:pPr>
    </w:p>
    <w:p w14:paraId="7FB7ADA4" w14:textId="77777777" w:rsidR="00987C57" w:rsidRPr="008F3307" w:rsidRDefault="00987C57" w:rsidP="00987C57">
      <w:pPr>
        <w:jc w:val="both"/>
        <w:rPr>
          <w:rFonts w:cstheme="minorHAnsi"/>
          <w:sz w:val="22"/>
          <w:szCs w:val="22"/>
        </w:rPr>
      </w:pPr>
      <w:r w:rsidRPr="008F3307">
        <w:rPr>
          <w:rFonts w:cstheme="minorHAnsi"/>
          <w:sz w:val="22"/>
          <w:szCs w:val="22"/>
        </w:rPr>
        <w:t>We know that there's a lot of information here, but we want you to be fully informed about your rights, and how our firm uses your data. We hope the following sections will answer any questions you have but if not, please do get in touch with us.</w:t>
      </w:r>
    </w:p>
    <w:p w14:paraId="448D74DF" w14:textId="77777777" w:rsidR="00987C57" w:rsidRPr="008F3307" w:rsidRDefault="00987C57" w:rsidP="00987C57">
      <w:pPr>
        <w:jc w:val="both"/>
        <w:rPr>
          <w:rFonts w:cstheme="minorHAnsi"/>
          <w:sz w:val="22"/>
          <w:szCs w:val="22"/>
        </w:rPr>
      </w:pPr>
    </w:p>
    <w:p w14:paraId="01C97871" w14:textId="77777777" w:rsidR="00987C57" w:rsidRPr="008F3307" w:rsidRDefault="00987C57" w:rsidP="00987C57">
      <w:pPr>
        <w:jc w:val="both"/>
        <w:rPr>
          <w:rFonts w:cstheme="minorHAnsi"/>
          <w:b/>
          <w:sz w:val="22"/>
          <w:szCs w:val="22"/>
        </w:rPr>
      </w:pPr>
      <w:r w:rsidRPr="008F3307">
        <w:rPr>
          <w:rFonts w:cstheme="minorHAnsi"/>
          <w:b/>
          <w:sz w:val="22"/>
          <w:szCs w:val="22"/>
        </w:rPr>
        <w:t>Conditions for Processing Data</w:t>
      </w:r>
    </w:p>
    <w:p w14:paraId="291E29F8" w14:textId="77777777" w:rsidR="00987C57" w:rsidRPr="008F3307" w:rsidRDefault="00987C57" w:rsidP="00987C57">
      <w:pPr>
        <w:jc w:val="both"/>
        <w:rPr>
          <w:rFonts w:cstheme="minorHAnsi"/>
          <w:sz w:val="22"/>
          <w:szCs w:val="22"/>
        </w:rPr>
      </w:pPr>
    </w:p>
    <w:p w14:paraId="053CDB4D" w14:textId="77777777" w:rsidR="00987C57" w:rsidRPr="008F3307" w:rsidRDefault="00987C57" w:rsidP="00987C57">
      <w:pPr>
        <w:jc w:val="both"/>
        <w:rPr>
          <w:rFonts w:cstheme="minorHAnsi"/>
          <w:sz w:val="22"/>
          <w:szCs w:val="22"/>
        </w:rPr>
      </w:pPr>
      <w:r w:rsidRPr="008F3307">
        <w:rPr>
          <w:rFonts w:cstheme="minorHAnsi"/>
          <w:sz w:val="22"/>
          <w:szCs w:val="22"/>
        </w:rPr>
        <w:t xml:space="preserve">We </w:t>
      </w:r>
      <w:r w:rsidRPr="008F3307">
        <w:rPr>
          <w:rFonts w:cstheme="minorHAnsi"/>
          <w:sz w:val="22"/>
          <w:szCs w:val="22"/>
          <w:lang w:val="en-US"/>
        </w:rPr>
        <w:t>are only entitled to hold and process your data where the law allows us to. The current</w:t>
      </w:r>
      <w:r w:rsidRPr="008F3307">
        <w:rPr>
          <w:rFonts w:cstheme="minorHAnsi"/>
          <w:sz w:val="22"/>
          <w:szCs w:val="22"/>
        </w:rPr>
        <w:t xml:space="preserve"> law on data protection sets out a number of different reasons for which a law firm may collect and process your personal data. These include:</w:t>
      </w:r>
    </w:p>
    <w:p w14:paraId="0AB5D90A" w14:textId="77777777" w:rsidR="00987C57" w:rsidRPr="008F3307" w:rsidRDefault="00987C57" w:rsidP="00987C57">
      <w:pPr>
        <w:jc w:val="both"/>
        <w:rPr>
          <w:rFonts w:cstheme="minorHAnsi"/>
          <w:sz w:val="22"/>
          <w:szCs w:val="22"/>
        </w:rPr>
      </w:pPr>
      <w:r w:rsidRPr="008F3307">
        <w:rPr>
          <w:rFonts w:cstheme="minorHAnsi"/>
          <w:sz w:val="22"/>
          <w:szCs w:val="22"/>
        </w:rPr>
        <w:t xml:space="preserve"> </w:t>
      </w:r>
    </w:p>
    <w:p w14:paraId="7D5413B8" w14:textId="77777777" w:rsidR="00987C57" w:rsidRPr="008F3307" w:rsidRDefault="00987C57" w:rsidP="00987C57">
      <w:pPr>
        <w:jc w:val="both"/>
        <w:rPr>
          <w:rFonts w:cstheme="minorHAnsi"/>
          <w:b/>
          <w:i/>
          <w:sz w:val="22"/>
          <w:szCs w:val="22"/>
        </w:rPr>
      </w:pPr>
      <w:r w:rsidRPr="008F3307">
        <w:rPr>
          <w:rFonts w:cstheme="minorHAnsi"/>
          <w:b/>
          <w:i/>
          <w:sz w:val="22"/>
          <w:szCs w:val="22"/>
        </w:rPr>
        <w:t>Contractual obligations</w:t>
      </w:r>
    </w:p>
    <w:p w14:paraId="1D8577CD" w14:textId="77777777" w:rsidR="00987C57" w:rsidRPr="008F3307" w:rsidRDefault="00987C57" w:rsidP="00987C57">
      <w:pPr>
        <w:jc w:val="both"/>
        <w:rPr>
          <w:rFonts w:cstheme="minorHAnsi"/>
          <w:sz w:val="22"/>
          <w:szCs w:val="22"/>
        </w:rPr>
      </w:pPr>
    </w:p>
    <w:p w14:paraId="2451B3FD" w14:textId="1BEE0421" w:rsidR="00987C57" w:rsidRPr="008F3307" w:rsidRDefault="00987C57" w:rsidP="00987C57">
      <w:pPr>
        <w:jc w:val="both"/>
        <w:rPr>
          <w:rFonts w:cstheme="minorHAnsi"/>
          <w:sz w:val="22"/>
          <w:szCs w:val="22"/>
        </w:rPr>
      </w:pPr>
      <w:r w:rsidRPr="008F3307">
        <w:rPr>
          <w:rFonts w:cstheme="minorHAnsi"/>
          <w:sz w:val="22"/>
          <w:szCs w:val="22"/>
        </w:rPr>
        <w:t>The main purpose for our holding your data is to provide you with legal services under the agreement we have with you. This agreement is a contract between us and the law allows us to process your data for the purposes of performing a contract (or for the steps necessary to enter in to a contract).</w:t>
      </w:r>
      <w:r w:rsidR="008764E7">
        <w:rPr>
          <w:rFonts w:cstheme="minorHAnsi"/>
          <w:sz w:val="22"/>
          <w:szCs w:val="22"/>
        </w:rPr>
        <w:t xml:space="preserve"> </w:t>
      </w:r>
      <w:r w:rsidR="00A84238">
        <w:rPr>
          <w:rFonts w:cstheme="minorHAnsi"/>
          <w:sz w:val="22"/>
          <w:szCs w:val="22"/>
        </w:rPr>
        <w:t xml:space="preserve"> At the moment, we do not provide Legal Aid services.</w:t>
      </w:r>
    </w:p>
    <w:p w14:paraId="6D72B372" w14:textId="77777777" w:rsidR="00987C57" w:rsidRPr="008F3307" w:rsidRDefault="00987C57" w:rsidP="00987C57">
      <w:pPr>
        <w:jc w:val="both"/>
        <w:rPr>
          <w:rFonts w:cstheme="minorHAnsi"/>
          <w:sz w:val="22"/>
          <w:szCs w:val="22"/>
        </w:rPr>
      </w:pPr>
    </w:p>
    <w:p w14:paraId="645B01A4" w14:textId="77777777" w:rsidR="00987C57" w:rsidRPr="008F3307" w:rsidRDefault="00987C57" w:rsidP="00987C57">
      <w:pPr>
        <w:jc w:val="both"/>
        <w:rPr>
          <w:rFonts w:cstheme="minorHAnsi"/>
          <w:b/>
          <w:i/>
          <w:sz w:val="22"/>
          <w:szCs w:val="22"/>
        </w:rPr>
      </w:pPr>
      <w:r w:rsidRPr="008F3307">
        <w:rPr>
          <w:rFonts w:cstheme="minorHAnsi"/>
          <w:b/>
          <w:i/>
          <w:sz w:val="22"/>
          <w:szCs w:val="22"/>
        </w:rPr>
        <w:t>Legitimate Interests</w:t>
      </w:r>
    </w:p>
    <w:p w14:paraId="125AD9B5" w14:textId="77777777" w:rsidR="00987C57" w:rsidRPr="008F3307" w:rsidRDefault="00987C57" w:rsidP="00987C57">
      <w:pPr>
        <w:jc w:val="both"/>
        <w:rPr>
          <w:rFonts w:cstheme="minorHAnsi"/>
          <w:sz w:val="22"/>
          <w:szCs w:val="22"/>
        </w:rPr>
      </w:pPr>
    </w:p>
    <w:p w14:paraId="425EA229" w14:textId="77777777" w:rsidR="00987C57" w:rsidRPr="008F3307" w:rsidRDefault="00987C57" w:rsidP="00987C57">
      <w:pPr>
        <w:jc w:val="both"/>
        <w:rPr>
          <w:rFonts w:cstheme="minorHAnsi"/>
          <w:sz w:val="22"/>
          <w:szCs w:val="22"/>
        </w:rPr>
      </w:pPr>
      <w:r w:rsidRPr="008F3307">
        <w:rPr>
          <w:rFonts w:cstheme="minorHAnsi"/>
          <w:sz w:val="22"/>
          <w:szCs w:val="22"/>
        </w:rPr>
        <w:t>In specific situations, we require your data to pursue our legitimate interests in a way which might reasonably be expected as part of running our business and which does not materially impact your rights, freedom or interests. This may include to satisfy our external quality auditors or our Regulators.</w:t>
      </w:r>
    </w:p>
    <w:p w14:paraId="437FDB95" w14:textId="77777777" w:rsidR="00987C57" w:rsidRPr="008F3307" w:rsidRDefault="00987C57" w:rsidP="00987C57">
      <w:pPr>
        <w:jc w:val="both"/>
        <w:rPr>
          <w:rFonts w:cstheme="minorHAnsi"/>
          <w:sz w:val="22"/>
          <w:szCs w:val="22"/>
        </w:rPr>
      </w:pPr>
    </w:p>
    <w:p w14:paraId="1B17B10F" w14:textId="77777777" w:rsidR="00987C57" w:rsidRPr="008F3307" w:rsidRDefault="00987C57" w:rsidP="00987C57">
      <w:pPr>
        <w:jc w:val="both"/>
        <w:rPr>
          <w:rFonts w:cstheme="minorHAnsi"/>
          <w:b/>
          <w:i/>
          <w:sz w:val="22"/>
          <w:szCs w:val="22"/>
        </w:rPr>
      </w:pPr>
      <w:r w:rsidRPr="008F3307">
        <w:rPr>
          <w:rFonts w:cstheme="minorHAnsi"/>
          <w:b/>
          <w:i/>
          <w:sz w:val="22"/>
          <w:szCs w:val="22"/>
        </w:rPr>
        <w:t>Legal compliance</w:t>
      </w:r>
    </w:p>
    <w:p w14:paraId="76F03C53" w14:textId="77777777" w:rsidR="00987C57" w:rsidRPr="008F3307" w:rsidRDefault="00987C57" w:rsidP="00987C57">
      <w:pPr>
        <w:jc w:val="both"/>
        <w:rPr>
          <w:rFonts w:cstheme="minorHAnsi"/>
          <w:sz w:val="22"/>
          <w:szCs w:val="22"/>
        </w:rPr>
      </w:pPr>
    </w:p>
    <w:p w14:paraId="79473EF9" w14:textId="77777777" w:rsidR="00987C57" w:rsidRPr="008F3307" w:rsidRDefault="00987C57" w:rsidP="00987C57">
      <w:pPr>
        <w:jc w:val="both"/>
        <w:rPr>
          <w:rFonts w:cstheme="minorHAnsi"/>
          <w:sz w:val="22"/>
          <w:szCs w:val="22"/>
        </w:rPr>
      </w:pPr>
      <w:r w:rsidRPr="008F3307">
        <w:rPr>
          <w:rFonts w:cstheme="minorHAnsi"/>
          <w:sz w:val="22"/>
          <w:szCs w:val="22"/>
        </w:rPr>
        <w:t>If the law requires us to, we may need to collect and process your data. For example, we can pass on details of people involved in fraud or other criminal activity.</w:t>
      </w:r>
    </w:p>
    <w:p w14:paraId="3D47DC5B" w14:textId="77777777" w:rsidR="00987C57" w:rsidRPr="008F3307" w:rsidRDefault="00987C57" w:rsidP="00987C57">
      <w:pPr>
        <w:jc w:val="both"/>
        <w:rPr>
          <w:rFonts w:cstheme="minorHAnsi"/>
          <w:sz w:val="22"/>
          <w:szCs w:val="22"/>
        </w:rPr>
      </w:pPr>
    </w:p>
    <w:p w14:paraId="08DD5951" w14:textId="77777777" w:rsidR="00987C57" w:rsidRPr="008F3307" w:rsidRDefault="00987C57" w:rsidP="00987C57">
      <w:pPr>
        <w:jc w:val="both"/>
        <w:rPr>
          <w:rFonts w:cstheme="minorHAnsi"/>
          <w:b/>
          <w:i/>
          <w:sz w:val="22"/>
          <w:szCs w:val="22"/>
        </w:rPr>
      </w:pPr>
      <w:r w:rsidRPr="008F3307">
        <w:rPr>
          <w:rFonts w:cstheme="minorHAnsi"/>
          <w:b/>
          <w:i/>
          <w:sz w:val="22"/>
          <w:szCs w:val="22"/>
        </w:rPr>
        <w:t>Consent</w:t>
      </w:r>
    </w:p>
    <w:p w14:paraId="2EB82C21" w14:textId="77777777" w:rsidR="00987C57" w:rsidRPr="008F3307" w:rsidRDefault="00987C57" w:rsidP="00987C57">
      <w:pPr>
        <w:jc w:val="both"/>
        <w:rPr>
          <w:rFonts w:cstheme="minorHAnsi"/>
          <w:sz w:val="22"/>
          <w:szCs w:val="22"/>
        </w:rPr>
      </w:pPr>
    </w:p>
    <w:p w14:paraId="6A81AE33" w14:textId="77777777" w:rsidR="00987C57" w:rsidRPr="008F3307" w:rsidRDefault="00987C57" w:rsidP="00987C57">
      <w:pPr>
        <w:jc w:val="both"/>
        <w:rPr>
          <w:rFonts w:cstheme="minorHAnsi"/>
          <w:sz w:val="22"/>
          <w:szCs w:val="22"/>
        </w:rPr>
      </w:pPr>
      <w:r w:rsidRPr="008F3307">
        <w:rPr>
          <w:rFonts w:cstheme="minorHAnsi"/>
          <w:sz w:val="22"/>
          <w:szCs w:val="22"/>
        </w:rPr>
        <w:t xml:space="preserve">In some situations, we can collect and process your data with your consent. For example, when you tick a box to receive email newsletters. When collecting your personal data, we'll always make clear to </w:t>
      </w:r>
      <w:proofErr w:type="gramStart"/>
      <w:r w:rsidRPr="008F3307">
        <w:rPr>
          <w:rFonts w:cstheme="minorHAnsi"/>
          <w:sz w:val="22"/>
          <w:szCs w:val="22"/>
        </w:rPr>
        <w:t>you</w:t>
      </w:r>
      <w:proofErr w:type="gramEnd"/>
      <w:r w:rsidRPr="008F3307">
        <w:rPr>
          <w:rFonts w:cstheme="minorHAnsi"/>
          <w:sz w:val="22"/>
          <w:szCs w:val="22"/>
        </w:rPr>
        <w:t xml:space="preserve"> which data is necessary in connection with a particular service.</w:t>
      </w:r>
    </w:p>
    <w:p w14:paraId="0C04CDEC" w14:textId="77777777" w:rsidR="00987C57" w:rsidRPr="008F3307" w:rsidRDefault="00987C57" w:rsidP="00987C57">
      <w:pPr>
        <w:jc w:val="both"/>
        <w:rPr>
          <w:rFonts w:cstheme="minorHAnsi"/>
          <w:sz w:val="22"/>
          <w:szCs w:val="22"/>
        </w:rPr>
      </w:pPr>
    </w:p>
    <w:p w14:paraId="2F5C7FB9" w14:textId="446B4699" w:rsidR="00987C57" w:rsidRDefault="00987C57" w:rsidP="00987C57">
      <w:pPr>
        <w:jc w:val="both"/>
        <w:rPr>
          <w:rFonts w:cstheme="minorHAnsi"/>
          <w:b/>
          <w:sz w:val="22"/>
          <w:szCs w:val="22"/>
        </w:rPr>
      </w:pPr>
    </w:p>
    <w:p w14:paraId="354F0695" w14:textId="77777777" w:rsidR="00987C57" w:rsidRPr="004E53E4" w:rsidRDefault="00987C57" w:rsidP="00987C57">
      <w:pPr>
        <w:jc w:val="both"/>
        <w:rPr>
          <w:rFonts w:cstheme="minorHAnsi"/>
          <w:b/>
          <w:sz w:val="22"/>
          <w:szCs w:val="22"/>
        </w:rPr>
      </w:pPr>
      <w:r w:rsidRPr="004E53E4">
        <w:rPr>
          <w:rFonts w:cstheme="minorHAnsi"/>
          <w:b/>
          <w:sz w:val="22"/>
          <w:szCs w:val="22"/>
        </w:rPr>
        <w:t>When do we collect your data?</w:t>
      </w:r>
    </w:p>
    <w:p w14:paraId="33BC4245" w14:textId="77777777" w:rsidR="00987C57" w:rsidRPr="004E53E4" w:rsidRDefault="00987C57" w:rsidP="00987C57">
      <w:pPr>
        <w:jc w:val="both"/>
        <w:rPr>
          <w:rFonts w:cstheme="minorHAnsi"/>
          <w:sz w:val="22"/>
          <w:szCs w:val="22"/>
        </w:rPr>
      </w:pPr>
    </w:p>
    <w:p w14:paraId="58471720" w14:textId="77777777" w:rsidR="00987C57" w:rsidRPr="008764E7" w:rsidRDefault="00987C57" w:rsidP="00987C57">
      <w:pPr>
        <w:jc w:val="both"/>
        <w:rPr>
          <w:rFonts w:cstheme="minorHAnsi"/>
          <w:sz w:val="22"/>
          <w:szCs w:val="22"/>
        </w:rPr>
      </w:pPr>
      <w:r w:rsidRPr="004E53E4">
        <w:rPr>
          <w:rFonts w:cstheme="minorHAnsi"/>
          <w:sz w:val="22"/>
          <w:szCs w:val="22"/>
        </w:rPr>
        <w:lastRenderedPageBreak/>
        <w:t xml:space="preserve">We normally collect your data when you provide it to us or when it is provided to us by others (your opponent's solicitors for example) during your case. You may give us your data by email; through an </w:t>
      </w:r>
      <w:r w:rsidRPr="008764E7">
        <w:rPr>
          <w:rFonts w:cstheme="minorHAnsi"/>
          <w:sz w:val="22"/>
          <w:szCs w:val="22"/>
        </w:rPr>
        <w:t>online web form; over the telephone; face to face; or by post.</w:t>
      </w:r>
    </w:p>
    <w:p w14:paraId="3A4EFA19" w14:textId="6C627C42" w:rsidR="00987C57" w:rsidRPr="008764E7" w:rsidRDefault="00987C57" w:rsidP="00987C57">
      <w:pPr>
        <w:jc w:val="both"/>
        <w:rPr>
          <w:rFonts w:cstheme="minorHAnsi"/>
          <w:sz w:val="22"/>
          <w:szCs w:val="22"/>
        </w:rPr>
      </w:pPr>
    </w:p>
    <w:p w14:paraId="26C098A3" w14:textId="77777777" w:rsidR="00BA04FF" w:rsidRPr="004E53E4" w:rsidRDefault="00BA04FF" w:rsidP="00BA04FF">
      <w:pPr>
        <w:jc w:val="both"/>
        <w:rPr>
          <w:rFonts w:eastAsia="Times New Roman" w:cstheme="minorHAnsi"/>
          <w:sz w:val="22"/>
          <w:szCs w:val="22"/>
          <w:lang w:eastAsia="en-GB"/>
        </w:rPr>
      </w:pPr>
      <w:r w:rsidRPr="008764E7">
        <w:rPr>
          <w:rFonts w:eastAsia="Times New Roman" w:cstheme="minorHAnsi"/>
          <w:bCs/>
          <w:sz w:val="22"/>
          <w:szCs w:val="22"/>
          <w:lang w:eastAsia="en-GB"/>
        </w:rPr>
        <w:t>We also collect data automatically</w:t>
      </w:r>
      <w:r w:rsidRPr="008764E7">
        <w:rPr>
          <w:rFonts w:eastAsia="Times New Roman" w:cstheme="minorHAnsi"/>
          <w:sz w:val="22"/>
          <w:szCs w:val="22"/>
          <w:lang w:eastAsia="en-GB"/>
        </w:rPr>
        <w:t xml:space="preserve"> with regard to each of your visits to our website including technical information.</w:t>
      </w:r>
    </w:p>
    <w:p w14:paraId="1945D31C" w14:textId="77777777" w:rsidR="00BA04FF" w:rsidRPr="004E53E4" w:rsidRDefault="00BA04FF" w:rsidP="00987C57">
      <w:pPr>
        <w:jc w:val="both"/>
        <w:rPr>
          <w:rFonts w:cstheme="minorHAnsi"/>
          <w:sz w:val="22"/>
          <w:szCs w:val="22"/>
        </w:rPr>
      </w:pPr>
    </w:p>
    <w:p w14:paraId="02DD51E6" w14:textId="77777777" w:rsidR="00987C57" w:rsidRPr="004E53E4" w:rsidRDefault="00987C57" w:rsidP="00987C57">
      <w:pPr>
        <w:jc w:val="both"/>
        <w:rPr>
          <w:rFonts w:cstheme="minorHAnsi"/>
          <w:b/>
          <w:sz w:val="22"/>
          <w:szCs w:val="22"/>
        </w:rPr>
      </w:pPr>
      <w:r w:rsidRPr="004E53E4">
        <w:rPr>
          <w:rFonts w:cstheme="minorHAnsi"/>
          <w:b/>
          <w:sz w:val="22"/>
          <w:szCs w:val="22"/>
        </w:rPr>
        <w:t>What sort of data do we collect?</w:t>
      </w:r>
    </w:p>
    <w:p w14:paraId="1BE4BB8E" w14:textId="5A09FB97" w:rsidR="00BA04FF" w:rsidRPr="004E53E4" w:rsidRDefault="00BA04FF" w:rsidP="00BA04FF">
      <w:pPr>
        <w:jc w:val="both"/>
        <w:rPr>
          <w:rFonts w:cstheme="minorHAnsi"/>
          <w:sz w:val="22"/>
          <w:szCs w:val="22"/>
        </w:rPr>
      </w:pPr>
    </w:p>
    <w:p w14:paraId="11151A49" w14:textId="3967757F" w:rsidR="00BA04FF" w:rsidRPr="004E53E4" w:rsidRDefault="00BA04FF" w:rsidP="00BA04FF">
      <w:pPr>
        <w:jc w:val="both"/>
        <w:rPr>
          <w:rStyle w:val="Strong"/>
          <w:sz w:val="22"/>
          <w:szCs w:val="22"/>
        </w:rPr>
      </w:pPr>
      <w:r w:rsidRPr="004E53E4">
        <w:rPr>
          <w:rStyle w:val="Strong"/>
          <w:sz w:val="22"/>
          <w:szCs w:val="22"/>
        </w:rPr>
        <w:t>Information you provide to us</w:t>
      </w:r>
    </w:p>
    <w:p w14:paraId="28DE737C" w14:textId="30776C9A" w:rsidR="00BA04FF" w:rsidRPr="004E53E4" w:rsidRDefault="00BA04FF" w:rsidP="00BA04FF">
      <w:pPr>
        <w:jc w:val="both"/>
        <w:rPr>
          <w:rFonts w:cstheme="minorHAnsi"/>
          <w:sz w:val="22"/>
          <w:szCs w:val="22"/>
        </w:rPr>
      </w:pPr>
    </w:p>
    <w:p w14:paraId="5B708A45" w14:textId="0B62B95D" w:rsidR="00BA04FF" w:rsidRPr="004E53E4" w:rsidRDefault="00FD5F7C" w:rsidP="00BA04FF">
      <w:pPr>
        <w:jc w:val="both"/>
        <w:rPr>
          <w:sz w:val="22"/>
          <w:szCs w:val="22"/>
        </w:rPr>
      </w:pPr>
      <w:r w:rsidRPr="004E53E4">
        <w:rPr>
          <w:rFonts w:cstheme="minorHAnsi"/>
          <w:sz w:val="22"/>
          <w:szCs w:val="22"/>
        </w:rPr>
        <w:t>You</w:t>
      </w:r>
      <w:r w:rsidR="00BA04FF" w:rsidRPr="004E53E4">
        <w:rPr>
          <w:sz w:val="22"/>
          <w:szCs w:val="22"/>
        </w:rPr>
        <w:t xml:space="preserve"> voluntarily give us your personal information for instance when:</w:t>
      </w:r>
    </w:p>
    <w:p w14:paraId="07755B00" w14:textId="77777777" w:rsidR="00BA04FF" w:rsidRPr="004E53E4" w:rsidRDefault="00BA04FF" w:rsidP="00BA04FF">
      <w:pPr>
        <w:jc w:val="both"/>
        <w:rPr>
          <w:sz w:val="22"/>
          <w:szCs w:val="22"/>
        </w:rPr>
      </w:pPr>
    </w:p>
    <w:p w14:paraId="3C30D1FD" w14:textId="25990A9D" w:rsidR="00BA04FF" w:rsidRPr="004E53E4" w:rsidRDefault="00BA04FF" w:rsidP="00BA04FF">
      <w:pPr>
        <w:pStyle w:val="ListParagraph"/>
        <w:numPr>
          <w:ilvl w:val="0"/>
          <w:numId w:val="5"/>
        </w:numPr>
        <w:jc w:val="both"/>
        <w:rPr>
          <w:sz w:val="22"/>
          <w:szCs w:val="22"/>
        </w:rPr>
      </w:pPr>
      <w:r w:rsidRPr="004E53E4">
        <w:rPr>
          <w:sz w:val="22"/>
          <w:szCs w:val="22"/>
        </w:rPr>
        <w:t>you contact us via our website</w:t>
      </w:r>
    </w:p>
    <w:p w14:paraId="37F49939" w14:textId="77777777" w:rsidR="00BA04FF" w:rsidRPr="004E53E4" w:rsidRDefault="00BA04FF" w:rsidP="00BA04FF">
      <w:pPr>
        <w:pStyle w:val="ListParagraph"/>
        <w:numPr>
          <w:ilvl w:val="0"/>
          <w:numId w:val="5"/>
        </w:numPr>
        <w:jc w:val="both"/>
        <w:rPr>
          <w:sz w:val="22"/>
          <w:szCs w:val="22"/>
        </w:rPr>
      </w:pPr>
      <w:r w:rsidRPr="004E53E4">
        <w:rPr>
          <w:sz w:val="22"/>
          <w:szCs w:val="22"/>
        </w:rPr>
        <w:t>provide a comment on our website</w:t>
      </w:r>
    </w:p>
    <w:p w14:paraId="3DA6F008" w14:textId="77777777" w:rsidR="00BA04FF" w:rsidRPr="004E53E4" w:rsidRDefault="00BA04FF" w:rsidP="00BA04FF">
      <w:pPr>
        <w:pStyle w:val="ListParagraph"/>
        <w:numPr>
          <w:ilvl w:val="0"/>
          <w:numId w:val="5"/>
        </w:numPr>
        <w:jc w:val="both"/>
        <w:rPr>
          <w:sz w:val="22"/>
          <w:szCs w:val="22"/>
        </w:rPr>
      </w:pPr>
      <w:r w:rsidRPr="004E53E4">
        <w:rPr>
          <w:sz w:val="22"/>
          <w:szCs w:val="22"/>
        </w:rPr>
        <w:t>write a review</w:t>
      </w:r>
    </w:p>
    <w:p w14:paraId="485331F5" w14:textId="77777777" w:rsidR="00BA04FF" w:rsidRPr="004E53E4" w:rsidRDefault="00BA04FF" w:rsidP="00BA04FF">
      <w:pPr>
        <w:pStyle w:val="ListParagraph"/>
        <w:numPr>
          <w:ilvl w:val="0"/>
          <w:numId w:val="5"/>
        </w:numPr>
        <w:jc w:val="both"/>
        <w:rPr>
          <w:sz w:val="22"/>
          <w:szCs w:val="22"/>
        </w:rPr>
      </w:pPr>
      <w:r w:rsidRPr="004E53E4">
        <w:rPr>
          <w:sz w:val="22"/>
          <w:szCs w:val="22"/>
        </w:rPr>
        <w:t xml:space="preserve">sign up to any newsletters </w:t>
      </w:r>
    </w:p>
    <w:p w14:paraId="3AB04FAF" w14:textId="77777777" w:rsidR="00BA04FF" w:rsidRPr="004E53E4" w:rsidRDefault="00BA04FF" w:rsidP="00BA04FF">
      <w:pPr>
        <w:pStyle w:val="ListParagraph"/>
        <w:numPr>
          <w:ilvl w:val="0"/>
          <w:numId w:val="5"/>
        </w:numPr>
        <w:jc w:val="both"/>
        <w:rPr>
          <w:sz w:val="22"/>
          <w:szCs w:val="22"/>
        </w:rPr>
      </w:pPr>
      <w:r w:rsidRPr="004E53E4">
        <w:rPr>
          <w:sz w:val="22"/>
          <w:szCs w:val="22"/>
        </w:rPr>
        <w:t xml:space="preserve">interact with us on social media platforms, and/or </w:t>
      </w:r>
    </w:p>
    <w:p w14:paraId="18EDB196" w14:textId="77777777" w:rsidR="00BA04FF" w:rsidRPr="004E53E4" w:rsidRDefault="00BA04FF" w:rsidP="00BA04FF">
      <w:pPr>
        <w:pStyle w:val="ListParagraph"/>
        <w:numPr>
          <w:ilvl w:val="0"/>
          <w:numId w:val="5"/>
        </w:numPr>
        <w:jc w:val="both"/>
        <w:rPr>
          <w:sz w:val="22"/>
          <w:szCs w:val="22"/>
        </w:rPr>
      </w:pPr>
      <w:r w:rsidRPr="004E53E4">
        <w:rPr>
          <w:sz w:val="22"/>
          <w:szCs w:val="22"/>
        </w:rPr>
        <w:t>use our services</w:t>
      </w:r>
    </w:p>
    <w:p w14:paraId="71C28621" w14:textId="77777777" w:rsidR="00BA04FF" w:rsidRPr="004E53E4" w:rsidRDefault="00BA04FF" w:rsidP="00BA04FF">
      <w:pPr>
        <w:jc w:val="both"/>
        <w:rPr>
          <w:sz w:val="22"/>
          <w:szCs w:val="22"/>
        </w:rPr>
      </w:pPr>
    </w:p>
    <w:p w14:paraId="4EA09A7F" w14:textId="315A299D" w:rsidR="00BA04FF" w:rsidRPr="004E53E4" w:rsidRDefault="00BA04FF" w:rsidP="00BA04FF">
      <w:pPr>
        <w:jc w:val="both"/>
        <w:rPr>
          <w:sz w:val="22"/>
          <w:szCs w:val="22"/>
        </w:rPr>
      </w:pPr>
      <w:r w:rsidRPr="004E53E4">
        <w:rPr>
          <w:sz w:val="22"/>
          <w:szCs w:val="22"/>
        </w:rPr>
        <w:t xml:space="preserve">Where we request information from </w:t>
      </w:r>
      <w:proofErr w:type="gramStart"/>
      <w:r w:rsidRPr="004E53E4">
        <w:rPr>
          <w:sz w:val="22"/>
          <w:szCs w:val="22"/>
        </w:rPr>
        <w:t>you</w:t>
      </w:r>
      <w:proofErr w:type="gramEnd"/>
      <w:r w:rsidRPr="004E53E4">
        <w:rPr>
          <w:sz w:val="22"/>
          <w:szCs w:val="22"/>
        </w:rPr>
        <w:t xml:space="preserve"> we will collect the information set out in the relevant web pages, or as explained to you over the telephone or face to face. </w:t>
      </w:r>
    </w:p>
    <w:p w14:paraId="6AFB3F34" w14:textId="43B49F8F" w:rsidR="00FD5F7C" w:rsidRPr="004E53E4" w:rsidRDefault="00FD5F7C" w:rsidP="00BA04FF">
      <w:pPr>
        <w:jc w:val="both"/>
        <w:rPr>
          <w:sz w:val="22"/>
          <w:szCs w:val="22"/>
        </w:rPr>
      </w:pPr>
    </w:p>
    <w:p w14:paraId="2DC796CD" w14:textId="77777777" w:rsidR="00FD5F7C" w:rsidRPr="004E53E4" w:rsidRDefault="00FD5F7C" w:rsidP="00FD5F7C">
      <w:pPr>
        <w:jc w:val="both"/>
        <w:rPr>
          <w:rFonts w:cstheme="minorHAnsi"/>
          <w:i/>
          <w:iCs/>
          <w:sz w:val="22"/>
          <w:szCs w:val="22"/>
        </w:rPr>
      </w:pPr>
      <w:r w:rsidRPr="004E53E4">
        <w:rPr>
          <w:rFonts w:cstheme="minorHAnsi"/>
          <w:i/>
          <w:iCs/>
          <w:sz w:val="22"/>
          <w:szCs w:val="22"/>
        </w:rPr>
        <w:t>Client services</w:t>
      </w:r>
    </w:p>
    <w:p w14:paraId="5CF1049F" w14:textId="77777777" w:rsidR="00FD5F7C" w:rsidRPr="004E53E4" w:rsidRDefault="00FD5F7C" w:rsidP="00FD5F7C">
      <w:pPr>
        <w:jc w:val="both"/>
        <w:rPr>
          <w:rFonts w:cstheme="minorHAnsi"/>
          <w:sz w:val="22"/>
          <w:szCs w:val="22"/>
        </w:rPr>
      </w:pPr>
    </w:p>
    <w:p w14:paraId="254B32E9" w14:textId="77777777" w:rsidR="00FD5F7C" w:rsidRPr="004E53E4" w:rsidRDefault="00FD5F7C" w:rsidP="00FD5F7C">
      <w:pPr>
        <w:jc w:val="both"/>
        <w:rPr>
          <w:rFonts w:cstheme="minorHAnsi"/>
          <w:sz w:val="22"/>
          <w:szCs w:val="22"/>
        </w:rPr>
      </w:pPr>
      <w:r w:rsidRPr="004E53E4">
        <w:rPr>
          <w:rFonts w:cstheme="minorHAnsi"/>
          <w:sz w:val="22"/>
          <w:szCs w:val="22"/>
        </w:rPr>
        <w:t>We collect your name and contact details. This may include asking for and keeping a copy of your passport/driving licence and proof of address.</w:t>
      </w:r>
    </w:p>
    <w:p w14:paraId="50ECE4BE" w14:textId="77777777" w:rsidR="00FD5F7C" w:rsidRPr="004E53E4" w:rsidRDefault="00FD5F7C" w:rsidP="00FD5F7C">
      <w:pPr>
        <w:jc w:val="both"/>
        <w:rPr>
          <w:rFonts w:cstheme="minorHAnsi"/>
          <w:sz w:val="22"/>
          <w:szCs w:val="22"/>
        </w:rPr>
      </w:pPr>
    </w:p>
    <w:p w14:paraId="2B102D88" w14:textId="762EA1A3" w:rsidR="00FD5F7C" w:rsidRPr="004E53E4" w:rsidRDefault="00FD5F7C" w:rsidP="00FD5F7C">
      <w:pPr>
        <w:jc w:val="both"/>
        <w:rPr>
          <w:rFonts w:cstheme="minorHAnsi"/>
          <w:sz w:val="22"/>
          <w:szCs w:val="22"/>
        </w:rPr>
      </w:pPr>
      <w:r w:rsidRPr="004E53E4">
        <w:rPr>
          <w:rFonts w:cstheme="minorHAnsi"/>
          <w:sz w:val="22"/>
          <w:szCs w:val="22"/>
        </w:rPr>
        <w:t xml:space="preserve">We may gather details of your age; ethnicity; gender etc. </w:t>
      </w:r>
      <w:r w:rsidR="00A84238">
        <w:rPr>
          <w:rFonts w:cstheme="minorHAnsi"/>
          <w:sz w:val="22"/>
          <w:szCs w:val="22"/>
        </w:rPr>
        <w:t>At the moment, we do not provide Legal Aid Services</w:t>
      </w:r>
    </w:p>
    <w:p w14:paraId="26AF9273" w14:textId="77777777" w:rsidR="00FD5F7C" w:rsidRPr="004E53E4" w:rsidRDefault="00FD5F7C" w:rsidP="00FD5F7C">
      <w:pPr>
        <w:jc w:val="both"/>
        <w:rPr>
          <w:rFonts w:cstheme="minorHAnsi"/>
          <w:sz w:val="22"/>
          <w:szCs w:val="22"/>
        </w:rPr>
      </w:pPr>
    </w:p>
    <w:p w14:paraId="389209AA" w14:textId="77777777" w:rsidR="00FD5F7C" w:rsidRPr="004E53E4" w:rsidRDefault="00FD5F7C" w:rsidP="00FD5F7C">
      <w:pPr>
        <w:jc w:val="both"/>
        <w:rPr>
          <w:rFonts w:cstheme="minorHAnsi"/>
          <w:sz w:val="22"/>
          <w:szCs w:val="22"/>
        </w:rPr>
      </w:pPr>
      <w:r w:rsidRPr="004E53E4">
        <w:rPr>
          <w:rFonts w:cstheme="minorHAnsi"/>
          <w:sz w:val="22"/>
          <w:szCs w:val="22"/>
        </w:rPr>
        <w:t>We also collect and hold information about your case or legal problem.</w:t>
      </w:r>
    </w:p>
    <w:p w14:paraId="0359F98F" w14:textId="656DD5A3" w:rsidR="00FD5F7C" w:rsidRPr="004E53E4" w:rsidRDefault="00FD5F7C" w:rsidP="00BA04FF">
      <w:pPr>
        <w:jc w:val="both"/>
        <w:rPr>
          <w:sz w:val="22"/>
          <w:szCs w:val="22"/>
        </w:rPr>
      </w:pPr>
    </w:p>
    <w:p w14:paraId="41A9B88A" w14:textId="26924AAB" w:rsidR="00FD5F7C" w:rsidRPr="008764E7" w:rsidRDefault="00FD5F7C" w:rsidP="00BA04FF">
      <w:pPr>
        <w:jc w:val="both"/>
        <w:rPr>
          <w:b/>
          <w:bCs/>
          <w:sz w:val="22"/>
          <w:szCs w:val="22"/>
        </w:rPr>
      </w:pPr>
      <w:r w:rsidRPr="008764E7">
        <w:rPr>
          <w:b/>
          <w:bCs/>
          <w:sz w:val="22"/>
          <w:szCs w:val="22"/>
        </w:rPr>
        <w:t>Website or third party sources</w:t>
      </w:r>
    </w:p>
    <w:p w14:paraId="64E0F086" w14:textId="28BA766D" w:rsidR="00BA04FF" w:rsidRPr="008764E7" w:rsidRDefault="00BA04FF" w:rsidP="00BA04FF">
      <w:pPr>
        <w:pStyle w:val="NormalWeb"/>
        <w:jc w:val="both"/>
        <w:rPr>
          <w:rFonts w:asciiTheme="minorHAnsi" w:hAnsiTheme="minorHAnsi" w:cstheme="minorHAnsi"/>
          <w:sz w:val="22"/>
          <w:szCs w:val="22"/>
        </w:rPr>
      </w:pPr>
      <w:r w:rsidRPr="008764E7">
        <w:rPr>
          <w:rFonts w:asciiTheme="minorHAnsi" w:hAnsiTheme="minorHAnsi"/>
          <w:sz w:val="22"/>
          <w:szCs w:val="22"/>
        </w:rPr>
        <w:t>We</w:t>
      </w:r>
      <w:r w:rsidR="00FD5F7C" w:rsidRPr="008764E7">
        <w:rPr>
          <w:rFonts w:asciiTheme="minorHAnsi" w:hAnsiTheme="minorHAnsi"/>
          <w:sz w:val="22"/>
          <w:szCs w:val="22"/>
        </w:rPr>
        <w:t xml:space="preserve"> </w:t>
      </w:r>
      <w:r w:rsidRPr="008764E7">
        <w:rPr>
          <w:rFonts w:asciiTheme="minorHAnsi" w:hAnsiTheme="minorHAnsi"/>
          <w:sz w:val="22"/>
          <w:szCs w:val="22"/>
        </w:rPr>
        <w:t>collect certain related technical information including</w:t>
      </w:r>
      <w:r w:rsidRPr="008764E7">
        <w:rPr>
          <w:rFonts w:asciiTheme="minorHAnsi" w:hAnsiTheme="minorHAnsi" w:cstheme="minorHAnsi"/>
          <w:sz w:val="22"/>
          <w:szCs w:val="22"/>
        </w:rPr>
        <w:t xml:space="preserve">, but not limited to, traffic data, location data, </w:t>
      </w:r>
      <w:r w:rsidRPr="008764E7">
        <w:rPr>
          <w:rFonts w:asciiTheme="minorHAnsi" w:hAnsiTheme="minorHAnsi"/>
          <w:sz w:val="22"/>
          <w:szCs w:val="22"/>
        </w:rPr>
        <w:t xml:space="preserve">logs (including, where available, the IP address and location of the device connecting to the online services and other technical information and identifiers about the device and the nature of the visit such as </w:t>
      </w:r>
      <w:r w:rsidRPr="008764E7">
        <w:rPr>
          <w:rFonts w:asciiTheme="minorHAnsi" w:hAnsiTheme="minorHAnsi" w:cstheme="minorHAnsi"/>
          <w:sz w:val="22"/>
          <w:szCs w:val="22"/>
        </w:rPr>
        <w:t>clickstream to, through and from our website</w:t>
      </w:r>
      <w:r w:rsidRPr="008764E7">
        <w:rPr>
          <w:rFonts w:asciiTheme="minorHAnsi" w:hAnsiTheme="minorHAnsi"/>
          <w:sz w:val="22"/>
          <w:szCs w:val="22"/>
        </w:rPr>
        <w:t>)</w:t>
      </w:r>
      <w:r w:rsidRPr="008764E7">
        <w:rPr>
          <w:rFonts w:asciiTheme="minorHAnsi" w:hAnsiTheme="minorHAnsi" w:cstheme="minorHAnsi"/>
          <w:sz w:val="22"/>
          <w:szCs w:val="22"/>
        </w:rPr>
        <w:t xml:space="preserve"> and other communication data, and the resources that you use.</w:t>
      </w:r>
    </w:p>
    <w:p w14:paraId="5993F002" w14:textId="77777777" w:rsidR="008D3C9D" w:rsidRPr="008764E7" w:rsidRDefault="00BA04FF" w:rsidP="001C3986">
      <w:pPr>
        <w:pStyle w:val="NormalWeb"/>
        <w:jc w:val="both"/>
        <w:rPr>
          <w:rFonts w:asciiTheme="minorHAnsi" w:hAnsiTheme="minorHAnsi"/>
          <w:sz w:val="22"/>
          <w:szCs w:val="22"/>
        </w:rPr>
      </w:pPr>
      <w:r w:rsidRPr="008764E7">
        <w:rPr>
          <w:rFonts w:asciiTheme="minorHAnsi" w:hAnsiTheme="minorHAnsi"/>
          <w:sz w:val="22"/>
          <w:szCs w:val="22"/>
        </w:rPr>
        <w:t xml:space="preserve">On occasions, we acquire information from other companies, to collect information about how visitors to our website use the site.  Information is also collected about how you arrived at our websites in the first place, including what links or adverts you have viewed or clicked on to reach us, or any search terms you have used.  We do this to maintain and improve our website, getting a better understanding of visitor and client profiles and ultimately delivering a better experience.  Information may be collected through the use of cookies or pixels.  </w:t>
      </w:r>
    </w:p>
    <w:p w14:paraId="1E18B5E7" w14:textId="77777777" w:rsidR="006A799C" w:rsidRPr="008764E7" w:rsidRDefault="006A799C" w:rsidP="006A799C">
      <w:pPr>
        <w:pStyle w:val="NormalWeb"/>
        <w:jc w:val="both"/>
        <w:rPr>
          <w:rFonts w:asciiTheme="minorHAnsi" w:hAnsiTheme="minorHAnsi"/>
          <w:sz w:val="22"/>
          <w:szCs w:val="22"/>
        </w:rPr>
      </w:pPr>
      <w:r w:rsidRPr="008764E7">
        <w:rPr>
          <w:rFonts w:asciiTheme="minorHAnsi" w:hAnsiTheme="minorHAnsi"/>
          <w:b/>
          <w:bCs/>
          <w:sz w:val="22"/>
          <w:szCs w:val="22"/>
        </w:rPr>
        <w:t>CCTV</w:t>
      </w:r>
    </w:p>
    <w:p w14:paraId="2C57AF20" w14:textId="6A741DD4" w:rsidR="006A799C" w:rsidRPr="008764E7" w:rsidRDefault="006A799C" w:rsidP="008E0F81">
      <w:pPr>
        <w:spacing w:after="160" w:line="259" w:lineRule="auto"/>
        <w:jc w:val="both"/>
        <w:rPr>
          <w:sz w:val="22"/>
          <w:szCs w:val="22"/>
        </w:rPr>
      </w:pPr>
      <w:bookmarkStart w:id="0" w:name="_Hlk47530340"/>
      <w:r w:rsidRPr="008764E7">
        <w:rPr>
          <w:sz w:val="22"/>
          <w:szCs w:val="22"/>
        </w:rPr>
        <w:lastRenderedPageBreak/>
        <w:t>We have installed CCTV systems in our offices and on the outside of the buildings</w:t>
      </w:r>
      <w:r w:rsidR="008E0F81" w:rsidRPr="008764E7">
        <w:rPr>
          <w:sz w:val="22"/>
          <w:szCs w:val="22"/>
        </w:rPr>
        <w:t xml:space="preserve"> and personal data in form of images or CCTV footage may be recorded.</w:t>
      </w:r>
    </w:p>
    <w:p w14:paraId="0C8342E0" w14:textId="7567292F" w:rsidR="008E0F81" w:rsidRPr="008764E7" w:rsidRDefault="006A799C" w:rsidP="008E0F81">
      <w:pPr>
        <w:spacing w:after="160" w:line="259" w:lineRule="auto"/>
        <w:jc w:val="both"/>
        <w:rPr>
          <w:sz w:val="22"/>
          <w:szCs w:val="22"/>
        </w:rPr>
      </w:pPr>
      <w:r w:rsidRPr="008764E7">
        <w:rPr>
          <w:rFonts w:cstheme="minorHAnsi"/>
          <w:sz w:val="22"/>
          <w:szCs w:val="22"/>
        </w:rPr>
        <w:t>We operate CCTV in accordance with the ICO CCTV Code of Practice</w:t>
      </w:r>
      <w:r w:rsidR="008E0F81" w:rsidRPr="008764E7">
        <w:rPr>
          <w:rFonts w:cstheme="minorHAnsi"/>
          <w:sz w:val="22"/>
          <w:szCs w:val="22"/>
        </w:rPr>
        <w:t xml:space="preserve"> and are processing CCTV data in order to pursue our legitimate interests </w:t>
      </w:r>
      <w:r w:rsidR="008E0F81" w:rsidRPr="008764E7">
        <w:rPr>
          <w:sz w:val="22"/>
          <w:szCs w:val="22"/>
        </w:rPr>
        <w:t>of:</w:t>
      </w:r>
    </w:p>
    <w:p w14:paraId="22A93543" w14:textId="77777777" w:rsidR="008E0F81" w:rsidRPr="008764E7" w:rsidRDefault="008E0F81" w:rsidP="008E0F81">
      <w:pPr>
        <w:pStyle w:val="ListParagraph"/>
        <w:numPr>
          <w:ilvl w:val="0"/>
          <w:numId w:val="9"/>
        </w:numPr>
        <w:spacing w:after="160" w:line="259" w:lineRule="auto"/>
        <w:jc w:val="both"/>
        <w:rPr>
          <w:sz w:val="22"/>
          <w:szCs w:val="22"/>
        </w:rPr>
      </w:pPr>
      <w:r w:rsidRPr="008764E7">
        <w:rPr>
          <w:sz w:val="22"/>
          <w:szCs w:val="22"/>
        </w:rPr>
        <w:t>promoting a safe working environment and monitoring health and safety at our premises</w:t>
      </w:r>
    </w:p>
    <w:p w14:paraId="506D136C" w14:textId="77777777" w:rsidR="008E0F81" w:rsidRPr="008764E7" w:rsidRDefault="008E0F81" w:rsidP="008E0F81">
      <w:pPr>
        <w:pStyle w:val="ListParagraph"/>
        <w:numPr>
          <w:ilvl w:val="0"/>
          <w:numId w:val="10"/>
        </w:numPr>
        <w:spacing w:after="160" w:line="259" w:lineRule="auto"/>
        <w:jc w:val="both"/>
        <w:rPr>
          <w:sz w:val="22"/>
          <w:szCs w:val="22"/>
        </w:rPr>
      </w:pPr>
      <w:r w:rsidRPr="008764E7">
        <w:rPr>
          <w:sz w:val="22"/>
          <w:szCs w:val="22"/>
        </w:rPr>
        <w:t>monitoring the safety and security of our premises</w:t>
      </w:r>
    </w:p>
    <w:p w14:paraId="038EE609" w14:textId="77777777" w:rsidR="008E0F81" w:rsidRPr="008764E7" w:rsidRDefault="008E0F81" w:rsidP="008E0F81">
      <w:pPr>
        <w:pStyle w:val="ListParagraph"/>
        <w:numPr>
          <w:ilvl w:val="0"/>
          <w:numId w:val="10"/>
        </w:numPr>
        <w:spacing w:after="160" w:line="259" w:lineRule="auto"/>
        <w:jc w:val="both"/>
        <w:rPr>
          <w:sz w:val="22"/>
          <w:szCs w:val="22"/>
        </w:rPr>
      </w:pPr>
      <w:r w:rsidRPr="008764E7">
        <w:rPr>
          <w:sz w:val="22"/>
          <w:szCs w:val="22"/>
        </w:rPr>
        <w:t>deterring and assisting in the prevention, investigation and detection of crime and/or serious breaches of policies and procedures, and</w:t>
      </w:r>
    </w:p>
    <w:p w14:paraId="3AE61732" w14:textId="58033735" w:rsidR="006A799C" w:rsidRPr="008764E7" w:rsidRDefault="008E0F81" w:rsidP="006A799C">
      <w:pPr>
        <w:pStyle w:val="ListParagraph"/>
        <w:numPr>
          <w:ilvl w:val="0"/>
          <w:numId w:val="10"/>
        </w:numPr>
        <w:spacing w:after="160" w:line="259" w:lineRule="auto"/>
        <w:jc w:val="both"/>
        <w:rPr>
          <w:sz w:val="22"/>
          <w:szCs w:val="22"/>
        </w:rPr>
      </w:pPr>
      <w:r w:rsidRPr="008764E7">
        <w:rPr>
          <w:sz w:val="22"/>
          <w:szCs w:val="22"/>
        </w:rPr>
        <w:t>assisting with the identification and prosecution of offenders, including use of images as evidence in criminal proceedings</w:t>
      </w:r>
    </w:p>
    <w:p w14:paraId="7C56E554" w14:textId="5828870F" w:rsidR="008E0F81" w:rsidRPr="008764E7" w:rsidRDefault="008E0F81" w:rsidP="008E0F81">
      <w:pPr>
        <w:spacing w:after="160" w:line="259" w:lineRule="auto"/>
        <w:jc w:val="both"/>
        <w:rPr>
          <w:sz w:val="22"/>
          <w:szCs w:val="22"/>
        </w:rPr>
      </w:pPr>
      <w:r w:rsidRPr="008764E7">
        <w:rPr>
          <w:sz w:val="22"/>
          <w:szCs w:val="22"/>
        </w:rPr>
        <w:t>CCTV is never used for any automated decision taking.</w:t>
      </w:r>
    </w:p>
    <w:bookmarkEnd w:id="0"/>
    <w:p w14:paraId="2814B853" w14:textId="25EEEA90" w:rsidR="006A799C" w:rsidRPr="008764E7" w:rsidRDefault="006A799C" w:rsidP="006A799C">
      <w:pPr>
        <w:pStyle w:val="NormalWeb"/>
        <w:jc w:val="both"/>
        <w:rPr>
          <w:rFonts w:asciiTheme="minorHAnsi" w:hAnsiTheme="minorHAnsi"/>
          <w:sz w:val="22"/>
          <w:szCs w:val="22"/>
        </w:rPr>
      </w:pPr>
      <w:r w:rsidRPr="008764E7">
        <w:rPr>
          <w:rFonts w:asciiTheme="minorHAnsi" w:hAnsiTheme="minorHAnsi"/>
          <w:sz w:val="22"/>
          <w:szCs w:val="22"/>
        </w:rPr>
        <w:t xml:space="preserve">In all locations, signs are displayed notifying individuals that CCTV is in operation.  Images captured by CCTV will not be kept for longer than is necessary and ordinarily, will not be retained for more than </w:t>
      </w:r>
      <w:r w:rsidR="0053686C" w:rsidRPr="008764E7">
        <w:rPr>
          <w:rFonts w:asciiTheme="minorHAnsi" w:hAnsiTheme="minorHAnsi"/>
          <w:sz w:val="22"/>
          <w:szCs w:val="22"/>
        </w:rPr>
        <w:t>30</w:t>
      </w:r>
      <w:r w:rsidRPr="008764E7">
        <w:rPr>
          <w:rFonts w:asciiTheme="minorHAnsi" w:hAnsiTheme="minorHAnsi"/>
          <w:sz w:val="22"/>
          <w:szCs w:val="22"/>
        </w:rPr>
        <w:t xml:space="preserve"> days.  However, on occasions, there may be a need to keep images for longer such as where a crime is being investigated.</w:t>
      </w:r>
    </w:p>
    <w:p w14:paraId="3DF015DA" w14:textId="77777777" w:rsidR="006A799C" w:rsidRPr="008D3C9D" w:rsidRDefault="006A799C" w:rsidP="006A799C">
      <w:pPr>
        <w:pStyle w:val="NormalWeb"/>
        <w:jc w:val="both"/>
        <w:rPr>
          <w:rFonts w:asciiTheme="minorHAnsi" w:hAnsiTheme="minorHAnsi"/>
          <w:sz w:val="22"/>
          <w:szCs w:val="22"/>
        </w:rPr>
      </w:pPr>
      <w:r w:rsidRPr="008764E7">
        <w:rPr>
          <w:rFonts w:asciiTheme="minorHAnsi" w:hAnsiTheme="minorHAnsi"/>
          <w:sz w:val="22"/>
          <w:szCs w:val="22"/>
        </w:rPr>
        <w:t>We will only disclose images and audio to other authorised bodies such as the police or other law enforcement agencies for the purposes set out above.</w:t>
      </w:r>
    </w:p>
    <w:p w14:paraId="56FC9D09" w14:textId="77777777" w:rsidR="00987C57" w:rsidRPr="004E53E4" w:rsidRDefault="00987C57" w:rsidP="00987C57">
      <w:pPr>
        <w:jc w:val="both"/>
        <w:rPr>
          <w:rFonts w:cstheme="minorHAnsi"/>
          <w:b/>
          <w:sz w:val="22"/>
          <w:szCs w:val="22"/>
        </w:rPr>
      </w:pPr>
      <w:r w:rsidRPr="004E53E4">
        <w:rPr>
          <w:rFonts w:cstheme="minorHAnsi"/>
          <w:b/>
          <w:sz w:val="22"/>
          <w:szCs w:val="22"/>
        </w:rPr>
        <w:t>How do we use your data?</w:t>
      </w:r>
    </w:p>
    <w:p w14:paraId="65736153" w14:textId="77777777" w:rsidR="00BA04FF" w:rsidRPr="004E53E4" w:rsidRDefault="00BA04FF" w:rsidP="00987C57">
      <w:pPr>
        <w:jc w:val="both"/>
        <w:rPr>
          <w:rFonts w:cstheme="minorHAnsi"/>
          <w:sz w:val="22"/>
          <w:szCs w:val="22"/>
        </w:rPr>
      </w:pPr>
    </w:p>
    <w:p w14:paraId="435341BC" w14:textId="3C9F8109" w:rsidR="00987C57" w:rsidRPr="004E53E4" w:rsidRDefault="00987C57" w:rsidP="00987C57">
      <w:pPr>
        <w:jc w:val="both"/>
        <w:rPr>
          <w:rFonts w:cstheme="minorHAnsi"/>
          <w:sz w:val="22"/>
          <w:szCs w:val="22"/>
        </w:rPr>
      </w:pPr>
      <w:r w:rsidRPr="004E53E4">
        <w:rPr>
          <w:rFonts w:cstheme="minorHAnsi"/>
          <w:sz w:val="22"/>
          <w:szCs w:val="22"/>
        </w:rPr>
        <w:t>We may use your data to notify you of our other services but only where we have your consent to do so.</w:t>
      </w:r>
    </w:p>
    <w:p w14:paraId="154B565B" w14:textId="77777777" w:rsidR="00FD5F7C" w:rsidRPr="004E53E4" w:rsidRDefault="00FD5F7C" w:rsidP="00FD5F7C">
      <w:pPr>
        <w:jc w:val="both"/>
        <w:rPr>
          <w:rFonts w:cstheme="minorHAnsi"/>
          <w:sz w:val="22"/>
          <w:szCs w:val="22"/>
        </w:rPr>
      </w:pPr>
    </w:p>
    <w:p w14:paraId="063C9297" w14:textId="77777777" w:rsidR="00FD5F7C" w:rsidRPr="004E53E4" w:rsidRDefault="00FD5F7C" w:rsidP="00FD5F7C">
      <w:pPr>
        <w:jc w:val="both"/>
        <w:rPr>
          <w:rFonts w:cstheme="minorHAnsi"/>
          <w:bCs/>
          <w:i/>
          <w:iCs/>
          <w:sz w:val="22"/>
          <w:szCs w:val="22"/>
        </w:rPr>
      </w:pPr>
      <w:r w:rsidRPr="004E53E4">
        <w:rPr>
          <w:rFonts w:cstheme="minorHAnsi"/>
          <w:bCs/>
          <w:i/>
          <w:iCs/>
          <w:sz w:val="22"/>
          <w:szCs w:val="22"/>
        </w:rPr>
        <w:t>Provision of services</w:t>
      </w:r>
    </w:p>
    <w:p w14:paraId="5CD060CD" w14:textId="77777777" w:rsidR="00FD5F7C" w:rsidRPr="004E53E4" w:rsidRDefault="00FD5F7C" w:rsidP="00FD5F7C">
      <w:pPr>
        <w:jc w:val="both"/>
        <w:rPr>
          <w:rFonts w:cstheme="minorHAnsi"/>
          <w:sz w:val="22"/>
          <w:szCs w:val="22"/>
        </w:rPr>
      </w:pPr>
    </w:p>
    <w:p w14:paraId="411E9049" w14:textId="71CD480C" w:rsidR="00FD5F7C" w:rsidRPr="004E53E4" w:rsidRDefault="00FD5F7C" w:rsidP="00FD5F7C">
      <w:pPr>
        <w:jc w:val="both"/>
        <w:rPr>
          <w:rFonts w:cstheme="minorHAnsi"/>
          <w:sz w:val="22"/>
          <w:szCs w:val="22"/>
        </w:rPr>
      </w:pPr>
      <w:r w:rsidRPr="004E53E4">
        <w:rPr>
          <w:rFonts w:cstheme="minorHAnsi"/>
          <w:sz w:val="22"/>
          <w:szCs w:val="22"/>
        </w:rPr>
        <w:t>We only use your data for the purposes of providing you with legal advice, assistance and where appropriate, representation and for reasons directly associated with those services (</w:t>
      </w:r>
      <w:proofErr w:type="gramStart"/>
      <w:r w:rsidRPr="004E53E4">
        <w:rPr>
          <w:rFonts w:cstheme="minorHAnsi"/>
          <w:sz w:val="22"/>
          <w:szCs w:val="22"/>
        </w:rPr>
        <w:t>i.e.</w:t>
      </w:r>
      <w:proofErr w:type="gramEnd"/>
      <w:r w:rsidRPr="004E53E4">
        <w:rPr>
          <w:rFonts w:cstheme="minorHAnsi"/>
          <w:sz w:val="22"/>
          <w:szCs w:val="22"/>
        </w:rPr>
        <w:t xml:space="preserve"> providing information to quality auditors</w:t>
      </w:r>
      <w:r w:rsidR="008764E7">
        <w:rPr>
          <w:rFonts w:cstheme="minorHAnsi"/>
          <w:sz w:val="22"/>
          <w:szCs w:val="22"/>
        </w:rPr>
        <w:t xml:space="preserve"> </w:t>
      </w:r>
      <w:r w:rsidRPr="004E53E4">
        <w:rPr>
          <w:rFonts w:cstheme="minorHAnsi"/>
          <w:sz w:val="22"/>
          <w:szCs w:val="22"/>
        </w:rPr>
        <w:t>etc.).  In particular:</w:t>
      </w:r>
    </w:p>
    <w:p w14:paraId="4C920501" w14:textId="77777777" w:rsidR="00FD5F7C" w:rsidRPr="004E53E4" w:rsidRDefault="00FD5F7C" w:rsidP="00FD5F7C">
      <w:pPr>
        <w:jc w:val="both"/>
        <w:rPr>
          <w:rFonts w:cstheme="minorHAnsi"/>
          <w:sz w:val="22"/>
          <w:szCs w:val="22"/>
        </w:rPr>
      </w:pPr>
    </w:p>
    <w:p w14:paraId="18D6D1F4" w14:textId="77777777" w:rsidR="00FD5F7C" w:rsidRPr="004E53E4" w:rsidRDefault="00FD5F7C" w:rsidP="00FD5F7C">
      <w:pPr>
        <w:pStyle w:val="ListParagraph"/>
        <w:numPr>
          <w:ilvl w:val="0"/>
          <w:numId w:val="6"/>
        </w:numPr>
        <w:jc w:val="both"/>
        <w:rPr>
          <w:rFonts w:cstheme="minorHAnsi"/>
          <w:sz w:val="22"/>
          <w:szCs w:val="22"/>
        </w:rPr>
      </w:pPr>
      <w:r w:rsidRPr="004E53E4">
        <w:rPr>
          <w:rFonts w:cstheme="minorHAnsi"/>
          <w:sz w:val="22"/>
          <w:szCs w:val="22"/>
        </w:rPr>
        <w:t xml:space="preserve">to deliver our services </w:t>
      </w:r>
    </w:p>
    <w:p w14:paraId="04414846" w14:textId="77777777" w:rsidR="00FD5F7C" w:rsidRPr="004E53E4" w:rsidRDefault="00FD5F7C" w:rsidP="00FD5F7C">
      <w:pPr>
        <w:pStyle w:val="ListParagraph"/>
        <w:numPr>
          <w:ilvl w:val="0"/>
          <w:numId w:val="6"/>
        </w:numPr>
        <w:jc w:val="both"/>
        <w:rPr>
          <w:rFonts w:cstheme="minorHAnsi"/>
          <w:sz w:val="22"/>
          <w:szCs w:val="22"/>
        </w:rPr>
      </w:pPr>
      <w:r w:rsidRPr="004E53E4">
        <w:rPr>
          <w:rFonts w:cstheme="minorHAnsi"/>
          <w:sz w:val="22"/>
          <w:szCs w:val="22"/>
        </w:rPr>
        <w:t>to manage our relationship and communicate with you</w:t>
      </w:r>
    </w:p>
    <w:p w14:paraId="577E559C" w14:textId="77777777" w:rsidR="00FD5F7C" w:rsidRPr="004E53E4" w:rsidRDefault="00FD5F7C" w:rsidP="00FD5F7C">
      <w:pPr>
        <w:pStyle w:val="ListParagraph"/>
        <w:numPr>
          <w:ilvl w:val="0"/>
          <w:numId w:val="6"/>
        </w:numPr>
        <w:jc w:val="both"/>
        <w:rPr>
          <w:rFonts w:cstheme="minorHAnsi"/>
          <w:sz w:val="22"/>
          <w:szCs w:val="22"/>
        </w:rPr>
      </w:pPr>
      <w:r w:rsidRPr="004E53E4">
        <w:rPr>
          <w:rFonts w:cstheme="minorHAnsi"/>
          <w:sz w:val="22"/>
          <w:szCs w:val="22"/>
        </w:rPr>
        <w:t>to provide you with advice or guidance about our services</w:t>
      </w:r>
    </w:p>
    <w:p w14:paraId="24A713A5" w14:textId="77777777" w:rsidR="00FD5F7C" w:rsidRPr="004E53E4" w:rsidRDefault="00FD5F7C" w:rsidP="00FD5F7C">
      <w:pPr>
        <w:pStyle w:val="ListParagraph"/>
        <w:numPr>
          <w:ilvl w:val="0"/>
          <w:numId w:val="6"/>
        </w:numPr>
        <w:jc w:val="both"/>
        <w:rPr>
          <w:rFonts w:cstheme="minorHAnsi"/>
          <w:sz w:val="22"/>
          <w:szCs w:val="22"/>
        </w:rPr>
      </w:pPr>
      <w:r w:rsidRPr="004E53E4">
        <w:rPr>
          <w:rFonts w:cstheme="minorHAnsi"/>
          <w:sz w:val="22"/>
          <w:szCs w:val="22"/>
        </w:rPr>
        <w:t>to make and manage payments</w:t>
      </w:r>
    </w:p>
    <w:p w14:paraId="38A96FD7" w14:textId="77777777" w:rsidR="00FD5F7C" w:rsidRPr="004E53E4" w:rsidRDefault="00FD5F7C" w:rsidP="00FD5F7C">
      <w:pPr>
        <w:pStyle w:val="ListParagraph"/>
        <w:numPr>
          <w:ilvl w:val="0"/>
          <w:numId w:val="6"/>
        </w:numPr>
        <w:jc w:val="both"/>
        <w:rPr>
          <w:rFonts w:cstheme="minorHAnsi"/>
          <w:sz w:val="22"/>
          <w:szCs w:val="22"/>
        </w:rPr>
      </w:pPr>
      <w:r w:rsidRPr="004E53E4">
        <w:rPr>
          <w:rFonts w:cstheme="minorHAnsi"/>
          <w:sz w:val="22"/>
          <w:szCs w:val="22"/>
        </w:rPr>
        <w:t>to respond to complaints and seek to resolve them</w:t>
      </w:r>
    </w:p>
    <w:p w14:paraId="57346F35" w14:textId="6EDA2A8E" w:rsidR="00FD5F7C" w:rsidRPr="004E53E4" w:rsidRDefault="00FD5F7C" w:rsidP="00FD5F7C">
      <w:pPr>
        <w:pStyle w:val="ListParagraph"/>
        <w:numPr>
          <w:ilvl w:val="0"/>
          <w:numId w:val="6"/>
        </w:numPr>
        <w:jc w:val="both"/>
        <w:rPr>
          <w:rFonts w:cstheme="minorHAnsi"/>
          <w:sz w:val="22"/>
          <w:szCs w:val="22"/>
        </w:rPr>
      </w:pPr>
      <w:r w:rsidRPr="004E53E4">
        <w:rPr>
          <w:rFonts w:cstheme="minorHAnsi"/>
          <w:sz w:val="22"/>
          <w:szCs w:val="22"/>
        </w:rPr>
        <w:t>to train our staff and measure the quality of the service we give to clients</w:t>
      </w:r>
      <w:r w:rsidRPr="004E53E4">
        <w:rPr>
          <w:rFonts w:cstheme="minorHAnsi"/>
          <w:sz w:val="22"/>
          <w:szCs w:val="22"/>
        </w:rPr>
        <w:br/>
      </w:r>
    </w:p>
    <w:p w14:paraId="4797B37B" w14:textId="77777777" w:rsidR="00FD5F7C" w:rsidRPr="004E53E4" w:rsidRDefault="00FD5F7C" w:rsidP="00FD5F7C">
      <w:pPr>
        <w:jc w:val="both"/>
        <w:rPr>
          <w:rFonts w:cstheme="minorHAnsi"/>
          <w:sz w:val="22"/>
          <w:szCs w:val="22"/>
        </w:rPr>
      </w:pPr>
      <w:r w:rsidRPr="004E53E4">
        <w:rPr>
          <w:rFonts w:cstheme="minorHAnsi"/>
          <w:sz w:val="22"/>
          <w:szCs w:val="22"/>
        </w:rPr>
        <w:t>We may use your data to notify you of our other services but only where we have your express consent to do so.</w:t>
      </w:r>
    </w:p>
    <w:p w14:paraId="429F7748" w14:textId="33129E30" w:rsidR="00FD5F7C" w:rsidRPr="004E53E4" w:rsidRDefault="00FD5F7C" w:rsidP="00FD5F7C">
      <w:pPr>
        <w:pStyle w:val="ListParagraph"/>
        <w:jc w:val="both"/>
        <w:rPr>
          <w:rFonts w:cstheme="minorHAnsi"/>
          <w:sz w:val="22"/>
          <w:szCs w:val="22"/>
        </w:rPr>
      </w:pPr>
    </w:p>
    <w:p w14:paraId="16071B0F" w14:textId="77777777" w:rsidR="00FD5F7C" w:rsidRPr="004E53E4" w:rsidRDefault="00FD5F7C" w:rsidP="00FD5F7C">
      <w:pPr>
        <w:jc w:val="both"/>
        <w:rPr>
          <w:rFonts w:cstheme="minorHAnsi"/>
          <w:bCs/>
          <w:i/>
          <w:iCs/>
          <w:sz w:val="22"/>
          <w:szCs w:val="22"/>
        </w:rPr>
      </w:pPr>
      <w:r w:rsidRPr="004E53E4">
        <w:rPr>
          <w:rFonts w:cstheme="minorHAnsi"/>
          <w:bCs/>
          <w:i/>
          <w:iCs/>
          <w:sz w:val="22"/>
          <w:szCs w:val="22"/>
        </w:rPr>
        <w:t>Regulatory</w:t>
      </w:r>
    </w:p>
    <w:p w14:paraId="29A5C346" w14:textId="77777777" w:rsidR="00FD5F7C" w:rsidRPr="004E53E4" w:rsidRDefault="00FD5F7C" w:rsidP="00FD5F7C">
      <w:pPr>
        <w:jc w:val="both"/>
        <w:rPr>
          <w:rFonts w:cstheme="minorHAnsi"/>
          <w:sz w:val="22"/>
          <w:szCs w:val="22"/>
        </w:rPr>
      </w:pPr>
    </w:p>
    <w:p w14:paraId="57413071" w14:textId="77777777" w:rsidR="00FD5F7C" w:rsidRPr="004E53E4" w:rsidRDefault="00FD5F7C" w:rsidP="00FD5F7C">
      <w:pPr>
        <w:jc w:val="both"/>
        <w:rPr>
          <w:rFonts w:cstheme="minorHAnsi"/>
          <w:sz w:val="22"/>
          <w:szCs w:val="22"/>
        </w:rPr>
      </w:pPr>
      <w:r w:rsidRPr="004E53E4">
        <w:rPr>
          <w:rFonts w:cstheme="minorHAnsi"/>
          <w:sz w:val="22"/>
          <w:szCs w:val="22"/>
        </w:rPr>
        <w:t>We also use data to communicate with our regulators or legislators and to obey laws, regulations and codes of conduct that apply to us.</w:t>
      </w:r>
    </w:p>
    <w:p w14:paraId="6C4B5434" w14:textId="77777777" w:rsidR="00FD5F7C" w:rsidRPr="00D33BB2" w:rsidRDefault="00FD5F7C" w:rsidP="00D33BB2">
      <w:pPr>
        <w:jc w:val="both"/>
        <w:rPr>
          <w:rFonts w:cstheme="minorHAnsi"/>
          <w:sz w:val="22"/>
          <w:szCs w:val="22"/>
        </w:rPr>
      </w:pPr>
    </w:p>
    <w:p w14:paraId="119B37DF" w14:textId="77777777" w:rsidR="00FD5F7C" w:rsidRPr="008764E7" w:rsidRDefault="00FD5F7C" w:rsidP="00FD5F7C">
      <w:pPr>
        <w:jc w:val="both"/>
        <w:rPr>
          <w:rFonts w:cstheme="minorHAnsi"/>
          <w:bCs/>
          <w:i/>
          <w:iCs/>
          <w:sz w:val="22"/>
          <w:szCs w:val="22"/>
        </w:rPr>
      </w:pPr>
      <w:r w:rsidRPr="008764E7">
        <w:rPr>
          <w:rFonts w:cstheme="minorHAnsi"/>
          <w:bCs/>
          <w:i/>
          <w:iCs/>
          <w:sz w:val="22"/>
          <w:szCs w:val="22"/>
        </w:rPr>
        <w:t>Website enhancement and business development</w:t>
      </w:r>
    </w:p>
    <w:p w14:paraId="0ABB23E8" w14:textId="77777777" w:rsidR="00FD5F7C" w:rsidRPr="008764E7" w:rsidRDefault="00FD5F7C" w:rsidP="00FD5F7C">
      <w:pPr>
        <w:jc w:val="both"/>
        <w:rPr>
          <w:rFonts w:cstheme="minorHAnsi"/>
          <w:sz w:val="22"/>
          <w:szCs w:val="22"/>
        </w:rPr>
      </w:pPr>
    </w:p>
    <w:p w14:paraId="485D301B" w14:textId="77777777" w:rsidR="00FD5F7C" w:rsidRPr="008764E7" w:rsidRDefault="00FD5F7C" w:rsidP="00FD5F7C">
      <w:pPr>
        <w:jc w:val="both"/>
        <w:rPr>
          <w:rFonts w:cstheme="minorHAnsi"/>
          <w:sz w:val="22"/>
          <w:szCs w:val="22"/>
        </w:rPr>
      </w:pPr>
      <w:r w:rsidRPr="008764E7">
        <w:rPr>
          <w:rFonts w:cstheme="minorHAnsi"/>
          <w:sz w:val="22"/>
          <w:szCs w:val="22"/>
        </w:rPr>
        <w:lastRenderedPageBreak/>
        <w:t>We also use data to develop our business and services.  In particular:</w:t>
      </w:r>
    </w:p>
    <w:p w14:paraId="3A0B57D2" w14:textId="77777777" w:rsidR="00FD5F7C" w:rsidRPr="008764E7" w:rsidRDefault="00FD5F7C" w:rsidP="00FD5F7C">
      <w:pPr>
        <w:jc w:val="both"/>
        <w:rPr>
          <w:rFonts w:cstheme="minorHAnsi"/>
          <w:sz w:val="22"/>
          <w:szCs w:val="22"/>
        </w:rPr>
      </w:pPr>
    </w:p>
    <w:p w14:paraId="6034EF39" w14:textId="77777777" w:rsidR="00FD5F7C" w:rsidRPr="008764E7" w:rsidRDefault="00FD5F7C" w:rsidP="00FD5F7C">
      <w:pPr>
        <w:pStyle w:val="ListParagraph"/>
        <w:numPr>
          <w:ilvl w:val="0"/>
          <w:numId w:val="7"/>
        </w:numPr>
        <w:jc w:val="both"/>
        <w:rPr>
          <w:rFonts w:cstheme="minorHAnsi"/>
          <w:sz w:val="22"/>
          <w:szCs w:val="22"/>
        </w:rPr>
      </w:pPr>
      <w:r w:rsidRPr="008764E7">
        <w:rPr>
          <w:rFonts w:cstheme="minorHAnsi"/>
          <w:sz w:val="22"/>
          <w:szCs w:val="22"/>
        </w:rPr>
        <w:t>to respond to individual experiences shared with us and for editorial content</w:t>
      </w:r>
    </w:p>
    <w:p w14:paraId="69CA5909" w14:textId="77777777" w:rsidR="00FD5F7C" w:rsidRPr="008764E7" w:rsidRDefault="00FD5F7C" w:rsidP="00FD5F7C">
      <w:pPr>
        <w:pStyle w:val="ListParagraph"/>
        <w:numPr>
          <w:ilvl w:val="0"/>
          <w:numId w:val="7"/>
        </w:numPr>
        <w:jc w:val="both"/>
        <w:rPr>
          <w:rFonts w:cstheme="minorHAnsi"/>
          <w:sz w:val="22"/>
          <w:szCs w:val="22"/>
        </w:rPr>
      </w:pPr>
      <w:r w:rsidRPr="008764E7">
        <w:rPr>
          <w:rFonts w:cstheme="minorHAnsi"/>
          <w:sz w:val="22"/>
          <w:szCs w:val="22"/>
        </w:rPr>
        <w:t>to enhance your online experience</w:t>
      </w:r>
    </w:p>
    <w:p w14:paraId="12C6ADBA" w14:textId="77777777" w:rsidR="00FD5F7C" w:rsidRPr="008764E7" w:rsidRDefault="00FD5F7C" w:rsidP="00FD5F7C">
      <w:pPr>
        <w:pStyle w:val="ListParagraph"/>
        <w:numPr>
          <w:ilvl w:val="0"/>
          <w:numId w:val="7"/>
        </w:numPr>
        <w:jc w:val="both"/>
        <w:rPr>
          <w:rFonts w:cstheme="minorHAnsi"/>
          <w:sz w:val="22"/>
          <w:szCs w:val="22"/>
        </w:rPr>
      </w:pPr>
      <w:r w:rsidRPr="008764E7">
        <w:rPr>
          <w:rFonts w:cstheme="minorHAnsi"/>
          <w:sz w:val="22"/>
          <w:szCs w:val="22"/>
        </w:rPr>
        <w:t>to conduct research and surveys</w:t>
      </w:r>
    </w:p>
    <w:p w14:paraId="6B036AEB" w14:textId="77777777" w:rsidR="00FD5F7C" w:rsidRPr="008764E7" w:rsidRDefault="00FD5F7C" w:rsidP="00FD5F7C">
      <w:pPr>
        <w:pStyle w:val="ListParagraph"/>
        <w:numPr>
          <w:ilvl w:val="0"/>
          <w:numId w:val="7"/>
        </w:numPr>
        <w:jc w:val="both"/>
        <w:rPr>
          <w:rFonts w:cstheme="minorHAnsi"/>
          <w:sz w:val="22"/>
          <w:szCs w:val="22"/>
        </w:rPr>
      </w:pPr>
      <w:r w:rsidRPr="008764E7">
        <w:rPr>
          <w:rFonts w:cstheme="minorHAnsi"/>
          <w:sz w:val="22"/>
          <w:szCs w:val="22"/>
        </w:rPr>
        <w:t xml:space="preserve">to develop and manage our services including marketing of new or enhanced services </w:t>
      </w:r>
    </w:p>
    <w:p w14:paraId="7D29BBF8" w14:textId="77777777" w:rsidR="00FD5F7C" w:rsidRPr="008764E7" w:rsidRDefault="00FD5F7C" w:rsidP="00FD5F7C">
      <w:pPr>
        <w:pStyle w:val="ListParagraph"/>
        <w:numPr>
          <w:ilvl w:val="0"/>
          <w:numId w:val="7"/>
        </w:numPr>
        <w:jc w:val="both"/>
        <w:rPr>
          <w:rFonts w:cstheme="minorHAnsi"/>
          <w:sz w:val="22"/>
          <w:szCs w:val="22"/>
        </w:rPr>
      </w:pPr>
      <w:r w:rsidRPr="008764E7">
        <w:rPr>
          <w:rFonts w:cstheme="minorHAnsi"/>
          <w:sz w:val="22"/>
          <w:szCs w:val="22"/>
        </w:rPr>
        <w:t>to research your views and experiences for research and editorial purposes, including through requests for feedback on our services</w:t>
      </w:r>
    </w:p>
    <w:p w14:paraId="451D0A03" w14:textId="77777777" w:rsidR="00FD5F7C" w:rsidRPr="008764E7" w:rsidRDefault="00FD5F7C" w:rsidP="00FD5F7C">
      <w:pPr>
        <w:pStyle w:val="ListParagraph"/>
        <w:numPr>
          <w:ilvl w:val="0"/>
          <w:numId w:val="7"/>
        </w:numPr>
        <w:jc w:val="both"/>
        <w:rPr>
          <w:rFonts w:cstheme="minorHAnsi"/>
          <w:sz w:val="22"/>
          <w:szCs w:val="22"/>
        </w:rPr>
      </w:pPr>
      <w:r w:rsidRPr="008764E7">
        <w:rPr>
          <w:rFonts w:cstheme="minorHAnsi"/>
          <w:sz w:val="22"/>
          <w:szCs w:val="22"/>
        </w:rPr>
        <w:t>to understand your website journey, including what pages you have viewed and for how long</w:t>
      </w:r>
    </w:p>
    <w:p w14:paraId="6C0D999E" w14:textId="3F3E941F" w:rsidR="00987C57" w:rsidRPr="008764E7" w:rsidRDefault="00FD5F7C" w:rsidP="00FD5F7C">
      <w:pPr>
        <w:pStyle w:val="ListParagraph"/>
        <w:numPr>
          <w:ilvl w:val="0"/>
          <w:numId w:val="7"/>
        </w:numPr>
        <w:jc w:val="both"/>
        <w:rPr>
          <w:rFonts w:cstheme="minorHAnsi"/>
          <w:sz w:val="22"/>
          <w:szCs w:val="22"/>
        </w:rPr>
      </w:pPr>
      <w:r w:rsidRPr="008764E7">
        <w:rPr>
          <w:rFonts w:cstheme="minorHAnsi"/>
          <w:sz w:val="22"/>
          <w:szCs w:val="22"/>
        </w:rPr>
        <w:t>to administer and keep safe and secure our website and for internal operations, including data analysis, testing, statistical purposes</w:t>
      </w:r>
    </w:p>
    <w:p w14:paraId="39970D27" w14:textId="77777777" w:rsidR="00FD5F7C" w:rsidRPr="008764E7" w:rsidRDefault="00FD5F7C" w:rsidP="00FD5F7C">
      <w:pPr>
        <w:spacing w:before="100" w:beforeAutospacing="1" w:after="100" w:afterAutospacing="1"/>
        <w:jc w:val="both"/>
        <w:outlineLvl w:val="2"/>
        <w:rPr>
          <w:rFonts w:eastAsia="Times New Roman" w:cs="Times New Roman"/>
          <w:i/>
          <w:iCs/>
          <w:sz w:val="22"/>
          <w:szCs w:val="22"/>
          <w:lang w:eastAsia="en-GB"/>
        </w:rPr>
      </w:pPr>
      <w:bookmarkStart w:id="1" w:name="_Hlk514928736"/>
      <w:r w:rsidRPr="008764E7">
        <w:rPr>
          <w:rFonts w:eastAsia="Times New Roman" w:cs="Times New Roman"/>
          <w:i/>
          <w:iCs/>
          <w:sz w:val="22"/>
          <w:szCs w:val="22"/>
          <w:lang w:eastAsia="en-GB"/>
        </w:rPr>
        <w:t>Cookies</w:t>
      </w:r>
    </w:p>
    <w:p w14:paraId="72E06948" w14:textId="77777777" w:rsidR="00FD5F7C" w:rsidRPr="008764E7" w:rsidRDefault="00FD5F7C" w:rsidP="00FD5F7C">
      <w:pPr>
        <w:jc w:val="both"/>
        <w:rPr>
          <w:rFonts w:cstheme="minorHAnsi"/>
          <w:sz w:val="22"/>
          <w:szCs w:val="22"/>
        </w:rPr>
      </w:pPr>
      <w:r w:rsidRPr="008764E7">
        <w:rPr>
          <w:rFonts w:cstheme="minorHAnsi"/>
          <w:sz w:val="22"/>
          <w:szCs w:val="22"/>
        </w:rPr>
        <w:t>A cookie is a small file which asks permission to be placed on your computer’s hard drive. Once you agree, the file is added and the cookie helps analyse web traffic or lets you know when you visit a particular site.</w:t>
      </w:r>
    </w:p>
    <w:p w14:paraId="2633E060" w14:textId="77777777" w:rsidR="00FD5F7C" w:rsidRPr="008764E7" w:rsidRDefault="00FD5F7C" w:rsidP="00FD5F7C">
      <w:pPr>
        <w:jc w:val="both"/>
        <w:rPr>
          <w:rFonts w:cstheme="minorHAnsi"/>
          <w:sz w:val="22"/>
          <w:szCs w:val="22"/>
        </w:rPr>
      </w:pPr>
    </w:p>
    <w:p w14:paraId="2F338809" w14:textId="77777777" w:rsidR="00FD5F7C" w:rsidRPr="008764E7" w:rsidRDefault="00FD5F7C" w:rsidP="00FD5F7C">
      <w:pPr>
        <w:jc w:val="both"/>
        <w:rPr>
          <w:rFonts w:cstheme="minorHAnsi"/>
          <w:sz w:val="22"/>
          <w:szCs w:val="22"/>
        </w:rPr>
      </w:pPr>
      <w:r w:rsidRPr="008764E7">
        <w:rPr>
          <w:rFonts w:cstheme="minorHAnsi"/>
          <w:sz w:val="22"/>
          <w:szCs w:val="22"/>
        </w:rPr>
        <w:t>You can choose to accept or decline cookies. Most web browsers automatically accept cookies, but you can usually modify your browser setting to decline cookies if you prefer. This may prevent you from taking full advantage of the website.</w:t>
      </w:r>
    </w:p>
    <w:p w14:paraId="66F68DD8" w14:textId="77777777" w:rsidR="00FD5F7C" w:rsidRPr="008764E7" w:rsidRDefault="00FD5F7C" w:rsidP="00FD5F7C">
      <w:pPr>
        <w:spacing w:before="100" w:beforeAutospacing="1" w:after="100" w:afterAutospacing="1"/>
        <w:jc w:val="both"/>
        <w:rPr>
          <w:rFonts w:eastAsia="Times New Roman" w:cs="Times New Roman"/>
          <w:sz w:val="22"/>
          <w:szCs w:val="22"/>
          <w:lang w:eastAsia="en-GB"/>
        </w:rPr>
      </w:pPr>
      <w:r w:rsidRPr="008764E7">
        <w:rPr>
          <w:rFonts w:eastAsia="Times New Roman" w:cs="Times New Roman"/>
          <w:sz w:val="22"/>
          <w:szCs w:val="22"/>
          <w:lang w:eastAsia="en-GB"/>
        </w:rPr>
        <w:t>By law, we may not place cookies on your computer without your consent, unless they are strictly necessary to the operation of the service that we provide on the Website.</w:t>
      </w:r>
    </w:p>
    <w:p w14:paraId="627CAF41" w14:textId="7E0F0B9E" w:rsidR="00FD5F7C" w:rsidRPr="00122767" w:rsidRDefault="00122767" w:rsidP="00122767">
      <w:pPr>
        <w:spacing w:before="100" w:beforeAutospacing="1" w:after="100" w:afterAutospacing="1"/>
        <w:jc w:val="both"/>
        <w:rPr>
          <w:rFonts w:cs="Arial"/>
          <w:bCs/>
          <w:sz w:val="22"/>
          <w:szCs w:val="22"/>
        </w:rPr>
      </w:pPr>
      <w:r w:rsidRPr="00122767">
        <w:rPr>
          <w:rFonts w:cs="Arial"/>
          <w:bCs/>
          <w:sz w:val="22"/>
          <w:szCs w:val="22"/>
        </w:rPr>
        <w:t>The two cookies our website uses are for the online chat system which is connected to our website via ‘tawk.to’.  The first cookie is necessary for the functionality of the websites chat</w:t>
      </w:r>
      <w:r>
        <w:rPr>
          <w:rFonts w:cs="Arial"/>
          <w:bCs/>
          <w:sz w:val="22"/>
          <w:szCs w:val="22"/>
        </w:rPr>
        <w:t xml:space="preserve"> </w:t>
      </w:r>
      <w:r w:rsidRPr="00122767">
        <w:rPr>
          <w:rFonts w:cs="Arial"/>
          <w:bCs/>
          <w:sz w:val="22"/>
          <w:szCs w:val="22"/>
        </w:rPr>
        <w:t>box function and the second allows the website to recognise the visitor, in order to optimize the chat box functionality.</w:t>
      </w:r>
    </w:p>
    <w:p w14:paraId="645C4C3E" w14:textId="77777777" w:rsidR="00FD5F7C" w:rsidRPr="008764E7" w:rsidRDefault="00FD5F7C" w:rsidP="00FD5F7C">
      <w:pPr>
        <w:jc w:val="both"/>
        <w:rPr>
          <w:rFonts w:cstheme="minorHAnsi"/>
          <w:sz w:val="22"/>
          <w:szCs w:val="22"/>
        </w:rPr>
      </w:pPr>
      <w:r w:rsidRPr="008764E7">
        <w:rPr>
          <w:rFonts w:cstheme="minorHAnsi"/>
          <w:sz w:val="22"/>
          <w:szCs w:val="22"/>
        </w:rPr>
        <w:t>We use Google Analytics to monitor how our website is being used so we can make improvements. Our use of Google Analytics requires us to pass to Google your IP address (but no other information) - Google uses this information to prepare site usage reports for us, but Google may also share this information with other Google services. In particular, Google may use the data collected to contextualize and personalize the ads of its own advertising network. Related information:</w:t>
      </w:r>
    </w:p>
    <w:p w14:paraId="43E5DB7D" w14:textId="77777777" w:rsidR="00FD5F7C" w:rsidRPr="008764E7" w:rsidRDefault="00FD5F7C" w:rsidP="00FD5F7C">
      <w:pPr>
        <w:jc w:val="both"/>
        <w:rPr>
          <w:rFonts w:cstheme="minorHAnsi"/>
          <w:sz w:val="22"/>
          <w:szCs w:val="22"/>
        </w:rPr>
      </w:pPr>
    </w:p>
    <w:p w14:paraId="642212A4" w14:textId="77777777" w:rsidR="00FD5F7C" w:rsidRPr="008764E7" w:rsidRDefault="00FC72DA" w:rsidP="00FD5F7C">
      <w:pPr>
        <w:numPr>
          <w:ilvl w:val="0"/>
          <w:numId w:val="4"/>
        </w:numPr>
        <w:jc w:val="both"/>
        <w:rPr>
          <w:rFonts w:cstheme="minorHAnsi"/>
          <w:sz w:val="22"/>
          <w:szCs w:val="22"/>
        </w:rPr>
      </w:pPr>
      <w:hyperlink r:id="rId7" w:history="1">
        <w:r w:rsidR="00FD5F7C" w:rsidRPr="008764E7">
          <w:rPr>
            <w:rStyle w:val="Hyperlink"/>
            <w:rFonts w:cstheme="minorHAnsi"/>
            <w:sz w:val="22"/>
            <w:szCs w:val="22"/>
          </w:rPr>
          <w:t>Google's privacy policy</w:t>
        </w:r>
      </w:hyperlink>
    </w:p>
    <w:p w14:paraId="0A31FB51" w14:textId="77777777" w:rsidR="00FD5F7C" w:rsidRPr="008764E7" w:rsidRDefault="00FC72DA" w:rsidP="00FD5F7C">
      <w:pPr>
        <w:numPr>
          <w:ilvl w:val="0"/>
          <w:numId w:val="4"/>
        </w:numPr>
        <w:jc w:val="both"/>
        <w:rPr>
          <w:rFonts w:cstheme="minorHAnsi"/>
          <w:sz w:val="22"/>
          <w:szCs w:val="22"/>
        </w:rPr>
      </w:pPr>
      <w:hyperlink r:id="rId8" w:history="1">
        <w:r w:rsidR="00FD5F7C" w:rsidRPr="008764E7">
          <w:rPr>
            <w:rStyle w:val="Hyperlink"/>
            <w:rFonts w:cstheme="minorHAnsi"/>
            <w:sz w:val="22"/>
            <w:szCs w:val="22"/>
          </w:rPr>
          <w:t>How Google uses this information</w:t>
        </w:r>
      </w:hyperlink>
    </w:p>
    <w:p w14:paraId="2B74F3D5" w14:textId="398EF0C6" w:rsidR="00FD5F7C" w:rsidRPr="004E53E4" w:rsidRDefault="00FD5F7C" w:rsidP="001C3986">
      <w:pPr>
        <w:spacing w:before="100" w:beforeAutospacing="1" w:after="100" w:afterAutospacing="1"/>
        <w:jc w:val="both"/>
        <w:rPr>
          <w:rFonts w:eastAsia="Times New Roman" w:cs="Times New Roman"/>
          <w:sz w:val="22"/>
          <w:szCs w:val="22"/>
          <w:lang w:eastAsia="en-GB"/>
        </w:rPr>
      </w:pPr>
      <w:r w:rsidRPr="008764E7">
        <w:rPr>
          <w:rFonts w:eastAsia="Times New Roman" w:cs="Times New Roman"/>
          <w:sz w:val="22"/>
          <w:szCs w:val="22"/>
          <w:lang w:eastAsia="en-GB"/>
        </w:rPr>
        <w:t xml:space="preserve">If you have any queries about the cookies that we use, or would like more information, please contact </w:t>
      </w:r>
      <w:hyperlink r:id="rId9" w:history="1">
        <w:r w:rsidR="008764E7" w:rsidRPr="00A76A3E">
          <w:rPr>
            <w:rStyle w:val="Hyperlink"/>
            <w:rFonts w:eastAsia="Times New Roman" w:cs="Times New Roman"/>
            <w:sz w:val="22"/>
            <w:szCs w:val="22"/>
            <w:lang w:eastAsia="en-GB"/>
          </w:rPr>
          <w:t>wazed@addisonkhansolicitors.co.uk</w:t>
        </w:r>
      </w:hyperlink>
      <w:r w:rsidR="008764E7">
        <w:rPr>
          <w:rFonts w:eastAsia="Times New Roman" w:cs="Times New Roman"/>
          <w:sz w:val="22"/>
          <w:szCs w:val="22"/>
          <w:lang w:eastAsia="en-GB"/>
        </w:rPr>
        <w:t xml:space="preserve"> </w:t>
      </w:r>
      <w:r w:rsidRPr="008764E7">
        <w:rPr>
          <w:rFonts w:eastAsia="Times New Roman" w:cs="Times New Roman"/>
          <w:sz w:val="22"/>
          <w:szCs w:val="22"/>
          <w:lang w:eastAsia="en-GB"/>
        </w:rPr>
        <w:t>.</w:t>
      </w:r>
      <w:bookmarkEnd w:id="1"/>
    </w:p>
    <w:p w14:paraId="60CB37CF" w14:textId="77777777" w:rsidR="00987C57" w:rsidRPr="004E53E4" w:rsidRDefault="00987C57" w:rsidP="00987C57">
      <w:pPr>
        <w:jc w:val="both"/>
        <w:rPr>
          <w:rFonts w:cstheme="minorHAnsi"/>
          <w:b/>
          <w:sz w:val="22"/>
          <w:szCs w:val="22"/>
        </w:rPr>
      </w:pPr>
      <w:r w:rsidRPr="004E53E4">
        <w:rPr>
          <w:rFonts w:cstheme="minorHAnsi"/>
          <w:b/>
          <w:sz w:val="22"/>
          <w:szCs w:val="22"/>
        </w:rPr>
        <w:t>How do we protect your data?</w:t>
      </w:r>
    </w:p>
    <w:p w14:paraId="6F28F250" w14:textId="77777777" w:rsidR="00987C57" w:rsidRPr="004E53E4" w:rsidRDefault="00987C57" w:rsidP="00987C57">
      <w:pPr>
        <w:jc w:val="both"/>
        <w:rPr>
          <w:rFonts w:cstheme="minorHAnsi"/>
          <w:sz w:val="22"/>
          <w:szCs w:val="22"/>
        </w:rPr>
      </w:pPr>
    </w:p>
    <w:p w14:paraId="10E4D968" w14:textId="77777777" w:rsidR="00987C57" w:rsidRPr="004E53E4" w:rsidRDefault="00987C57" w:rsidP="00987C57">
      <w:pPr>
        <w:jc w:val="both"/>
        <w:rPr>
          <w:rFonts w:cstheme="minorHAnsi"/>
          <w:sz w:val="22"/>
          <w:szCs w:val="22"/>
        </w:rPr>
      </w:pPr>
      <w:r w:rsidRPr="004E53E4">
        <w:rPr>
          <w:rFonts w:cstheme="minorHAnsi"/>
          <w:sz w:val="22"/>
          <w:szCs w:val="22"/>
        </w:rPr>
        <w:t>We take protecting your data very seriously. The data you give us may be subject to Legal Professional Privilege and is often extremely sensitive and confidential.</w:t>
      </w:r>
    </w:p>
    <w:p w14:paraId="36752573" w14:textId="77777777" w:rsidR="00987C57" w:rsidRPr="004E53E4" w:rsidRDefault="00987C57" w:rsidP="00987C57">
      <w:pPr>
        <w:jc w:val="both"/>
        <w:rPr>
          <w:rFonts w:cstheme="minorHAnsi"/>
          <w:sz w:val="22"/>
          <w:szCs w:val="22"/>
        </w:rPr>
      </w:pPr>
    </w:p>
    <w:p w14:paraId="472A8F3C" w14:textId="77777777" w:rsidR="00987C57" w:rsidRPr="004E53E4" w:rsidRDefault="00987C57" w:rsidP="00987C57">
      <w:pPr>
        <w:jc w:val="both"/>
        <w:rPr>
          <w:rFonts w:cstheme="minorHAnsi"/>
          <w:sz w:val="22"/>
          <w:szCs w:val="22"/>
        </w:rPr>
      </w:pPr>
      <w:r w:rsidRPr="004E53E4">
        <w:rPr>
          <w:rFonts w:cstheme="minorHAnsi"/>
          <w:sz w:val="22"/>
          <w:szCs w:val="22"/>
        </w:rPr>
        <w:t>With this in mind we will treat your data with the utmost care and take all appropriate steps to protect it. We have clear data protection and information security policies and procedures in place (along with Regulatory and other legal obligations to keep your data safe) and these are regularly assessed as part of our Quality Standards and compliance processes.</w:t>
      </w:r>
    </w:p>
    <w:p w14:paraId="46C5BE33" w14:textId="77777777" w:rsidR="00987C57" w:rsidRPr="004E53E4" w:rsidRDefault="00987C57" w:rsidP="00987C57">
      <w:pPr>
        <w:jc w:val="both"/>
        <w:rPr>
          <w:rFonts w:cstheme="minorHAnsi"/>
          <w:sz w:val="22"/>
          <w:szCs w:val="22"/>
        </w:rPr>
      </w:pPr>
    </w:p>
    <w:p w14:paraId="2B1E765B" w14:textId="77777777" w:rsidR="00987C57" w:rsidRPr="004E53E4" w:rsidRDefault="00987C57" w:rsidP="00987C57">
      <w:pPr>
        <w:jc w:val="both"/>
        <w:rPr>
          <w:rFonts w:cstheme="minorHAnsi"/>
          <w:sz w:val="22"/>
          <w:szCs w:val="22"/>
        </w:rPr>
      </w:pPr>
      <w:r w:rsidRPr="004E53E4">
        <w:rPr>
          <w:rFonts w:cstheme="minorHAnsi"/>
          <w:sz w:val="22"/>
          <w:szCs w:val="22"/>
        </w:rPr>
        <w:lastRenderedPageBreak/>
        <w:t>We protect our IT system from Cyber Attack. Access to your personal data is password-protected, and sensitive data is secured by encryption.</w:t>
      </w:r>
    </w:p>
    <w:p w14:paraId="4AAF5401" w14:textId="77777777" w:rsidR="00987C57" w:rsidRPr="004E53E4" w:rsidRDefault="00987C57" w:rsidP="00987C57">
      <w:pPr>
        <w:jc w:val="both"/>
        <w:rPr>
          <w:rFonts w:cstheme="minorHAnsi"/>
          <w:sz w:val="22"/>
          <w:szCs w:val="22"/>
        </w:rPr>
      </w:pPr>
    </w:p>
    <w:p w14:paraId="43368720" w14:textId="77777777" w:rsidR="00987C57" w:rsidRPr="004E53E4" w:rsidRDefault="00987C57" w:rsidP="00987C57">
      <w:pPr>
        <w:jc w:val="both"/>
        <w:rPr>
          <w:rFonts w:cstheme="minorHAnsi"/>
          <w:sz w:val="22"/>
          <w:szCs w:val="22"/>
        </w:rPr>
      </w:pPr>
      <w:r w:rsidRPr="004E53E4">
        <w:rPr>
          <w:rFonts w:cstheme="minorHAnsi"/>
          <w:sz w:val="22"/>
          <w:szCs w:val="22"/>
        </w:rPr>
        <w:t>We regularly monitor our system for possible vulnerabilities and attacks, and we carry out penetration testing to identify ways to further strengthen security.</w:t>
      </w:r>
    </w:p>
    <w:p w14:paraId="1DEAAB85" w14:textId="77777777" w:rsidR="00987C57" w:rsidRPr="004E53E4" w:rsidRDefault="00987C57" w:rsidP="00987C57">
      <w:pPr>
        <w:jc w:val="both"/>
        <w:rPr>
          <w:rFonts w:cstheme="minorHAnsi"/>
          <w:sz w:val="22"/>
          <w:szCs w:val="22"/>
        </w:rPr>
      </w:pPr>
    </w:p>
    <w:p w14:paraId="4EC2DF70" w14:textId="77777777" w:rsidR="00987C57" w:rsidRPr="004E53E4" w:rsidRDefault="00987C57" w:rsidP="00987C57">
      <w:pPr>
        <w:jc w:val="both"/>
        <w:rPr>
          <w:rFonts w:cstheme="minorHAnsi"/>
          <w:b/>
          <w:sz w:val="22"/>
          <w:szCs w:val="22"/>
        </w:rPr>
      </w:pPr>
      <w:r w:rsidRPr="004E53E4">
        <w:rPr>
          <w:rFonts w:cstheme="minorHAnsi"/>
          <w:b/>
          <w:sz w:val="22"/>
          <w:szCs w:val="22"/>
        </w:rPr>
        <w:t>How long will we keep your data?</w:t>
      </w:r>
    </w:p>
    <w:p w14:paraId="2502A887" w14:textId="77777777" w:rsidR="00987C57" w:rsidRPr="004E53E4" w:rsidRDefault="00987C57" w:rsidP="00987C57">
      <w:pPr>
        <w:jc w:val="both"/>
        <w:rPr>
          <w:rFonts w:cstheme="minorHAnsi"/>
          <w:sz w:val="22"/>
          <w:szCs w:val="22"/>
        </w:rPr>
      </w:pPr>
    </w:p>
    <w:p w14:paraId="7207F88A" w14:textId="35F04B7C" w:rsidR="00987C57" w:rsidRPr="004E53E4" w:rsidRDefault="00987C57" w:rsidP="00987C57">
      <w:pPr>
        <w:jc w:val="both"/>
        <w:rPr>
          <w:rFonts w:cstheme="minorHAnsi"/>
          <w:sz w:val="22"/>
          <w:szCs w:val="22"/>
        </w:rPr>
      </w:pPr>
      <w:r w:rsidRPr="004E53E4">
        <w:rPr>
          <w:rFonts w:cstheme="minorHAnsi"/>
          <w:sz w:val="22"/>
          <w:szCs w:val="22"/>
        </w:rPr>
        <w:t xml:space="preserve">We only keep your data for as long as is necessary for the purpose(s) for which it was provided. Normally this is for </w:t>
      </w:r>
      <w:r w:rsidR="00FD5F7C" w:rsidRPr="004E53E4">
        <w:rPr>
          <w:rFonts w:cstheme="minorHAnsi"/>
          <w:sz w:val="22"/>
          <w:szCs w:val="22"/>
        </w:rPr>
        <w:t>six</w:t>
      </w:r>
      <w:r w:rsidRPr="004E53E4">
        <w:rPr>
          <w:rFonts w:cstheme="minorHAnsi"/>
          <w:sz w:val="22"/>
          <w:szCs w:val="22"/>
        </w:rPr>
        <w:t xml:space="preserve"> years after your case or matter ends (enquiries where we do not take on your case are kept for only 18 months).</w:t>
      </w:r>
    </w:p>
    <w:p w14:paraId="36D6BA7F" w14:textId="77777777" w:rsidR="00987C57" w:rsidRPr="004E53E4" w:rsidRDefault="00987C57" w:rsidP="00987C57">
      <w:pPr>
        <w:jc w:val="both"/>
        <w:rPr>
          <w:rFonts w:cstheme="minorHAnsi"/>
          <w:sz w:val="22"/>
          <w:szCs w:val="22"/>
        </w:rPr>
      </w:pPr>
    </w:p>
    <w:p w14:paraId="66BD776C" w14:textId="77777777" w:rsidR="00987C57" w:rsidRPr="004E53E4" w:rsidRDefault="00987C57" w:rsidP="00987C57">
      <w:pPr>
        <w:jc w:val="both"/>
        <w:rPr>
          <w:rFonts w:cstheme="minorHAnsi"/>
          <w:sz w:val="22"/>
          <w:szCs w:val="22"/>
        </w:rPr>
      </w:pPr>
      <w:r w:rsidRPr="004E53E4">
        <w:rPr>
          <w:rFonts w:cstheme="minorHAnsi"/>
          <w:sz w:val="22"/>
          <w:szCs w:val="22"/>
        </w:rPr>
        <w:t>This is because we are required to keep client files for that period by our Regulator and/or by the SRA. This also protects you should you be unhappy with our services and want to complain or even due us after your case ends.</w:t>
      </w:r>
    </w:p>
    <w:p w14:paraId="0D9B498C" w14:textId="77777777" w:rsidR="00987C57" w:rsidRPr="004E53E4" w:rsidRDefault="00987C57" w:rsidP="00987C57">
      <w:pPr>
        <w:jc w:val="both"/>
        <w:rPr>
          <w:rFonts w:cstheme="minorHAnsi"/>
          <w:sz w:val="22"/>
          <w:szCs w:val="22"/>
        </w:rPr>
      </w:pPr>
    </w:p>
    <w:p w14:paraId="19613523" w14:textId="63131BCB" w:rsidR="00987C57" w:rsidRPr="004E53E4" w:rsidRDefault="00987C57" w:rsidP="00987C57">
      <w:pPr>
        <w:jc w:val="both"/>
        <w:rPr>
          <w:rFonts w:cstheme="minorHAnsi"/>
          <w:sz w:val="22"/>
          <w:szCs w:val="22"/>
        </w:rPr>
      </w:pPr>
      <w:r w:rsidRPr="004E53E4">
        <w:rPr>
          <w:rFonts w:cstheme="minorHAnsi"/>
          <w:sz w:val="22"/>
          <w:szCs w:val="22"/>
        </w:rPr>
        <w:t xml:space="preserve">For some cases we may decide that it is proper and appropriate to keep data for longer than </w:t>
      </w:r>
      <w:r w:rsidR="00055B56" w:rsidRPr="004E53E4">
        <w:rPr>
          <w:rFonts w:cstheme="minorHAnsi"/>
          <w:sz w:val="22"/>
          <w:szCs w:val="22"/>
        </w:rPr>
        <w:t>six</w:t>
      </w:r>
      <w:r w:rsidRPr="004E53E4">
        <w:rPr>
          <w:rFonts w:cstheme="minorHAnsi"/>
          <w:sz w:val="22"/>
          <w:szCs w:val="22"/>
        </w:rPr>
        <w:t xml:space="preserve"> years, but we will notify you if we believe that your case falls into this category.</w:t>
      </w:r>
    </w:p>
    <w:p w14:paraId="414038CF" w14:textId="77777777" w:rsidR="00987C57" w:rsidRPr="004E53E4" w:rsidRDefault="00987C57" w:rsidP="00987C57">
      <w:pPr>
        <w:jc w:val="both"/>
        <w:rPr>
          <w:rFonts w:cstheme="minorHAnsi"/>
          <w:sz w:val="22"/>
          <w:szCs w:val="22"/>
        </w:rPr>
      </w:pPr>
    </w:p>
    <w:p w14:paraId="57D046C6" w14:textId="77777777" w:rsidR="00987C57" w:rsidRPr="004E53E4" w:rsidRDefault="00987C57" w:rsidP="00987C57">
      <w:pPr>
        <w:jc w:val="both"/>
        <w:rPr>
          <w:rFonts w:cstheme="minorHAnsi"/>
          <w:b/>
          <w:sz w:val="22"/>
          <w:szCs w:val="22"/>
        </w:rPr>
      </w:pPr>
      <w:r w:rsidRPr="004E53E4">
        <w:rPr>
          <w:rFonts w:cstheme="minorHAnsi"/>
          <w:b/>
          <w:sz w:val="22"/>
          <w:szCs w:val="22"/>
        </w:rPr>
        <w:t>Who do we share your personal data with?</w:t>
      </w:r>
    </w:p>
    <w:p w14:paraId="6C37F125" w14:textId="77777777" w:rsidR="00987C57" w:rsidRPr="004E53E4" w:rsidRDefault="00987C57" w:rsidP="00987C57">
      <w:pPr>
        <w:jc w:val="both"/>
        <w:rPr>
          <w:rFonts w:cstheme="minorHAnsi"/>
          <w:sz w:val="22"/>
          <w:szCs w:val="22"/>
        </w:rPr>
      </w:pPr>
    </w:p>
    <w:p w14:paraId="392B02C4" w14:textId="77777777" w:rsidR="00987C57" w:rsidRPr="004E53E4" w:rsidRDefault="00987C57" w:rsidP="00987C57">
      <w:pPr>
        <w:jc w:val="both"/>
        <w:rPr>
          <w:rFonts w:cstheme="minorHAnsi"/>
          <w:sz w:val="22"/>
          <w:szCs w:val="22"/>
        </w:rPr>
      </w:pPr>
      <w:r w:rsidRPr="004E53E4">
        <w:rPr>
          <w:rFonts w:cstheme="minorHAnsi"/>
          <w:sz w:val="22"/>
          <w:szCs w:val="22"/>
        </w:rPr>
        <w:t>We sometimes share your personal data with trusted third parties. We only do this where it is necessary for providing you legal services or for the effective operation of our legal practice.</w:t>
      </w:r>
    </w:p>
    <w:p w14:paraId="4215E974" w14:textId="77777777" w:rsidR="00987C57" w:rsidRPr="004E53E4" w:rsidRDefault="00987C57" w:rsidP="00987C57">
      <w:pPr>
        <w:jc w:val="both"/>
        <w:rPr>
          <w:rFonts w:cstheme="minorHAnsi"/>
          <w:sz w:val="22"/>
          <w:szCs w:val="22"/>
        </w:rPr>
      </w:pPr>
    </w:p>
    <w:p w14:paraId="5DA9CF38" w14:textId="77777777" w:rsidR="00987C57" w:rsidRPr="004E53E4" w:rsidRDefault="00987C57" w:rsidP="00987C57">
      <w:pPr>
        <w:jc w:val="both"/>
        <w:rPr>
          <w:rFonts w:cstheme="minorHAnsi"/>
          <w:sz w:val="22"/>
          <w:szCs w:val="22"/>
        </w:rPr>
      </w:pPr>
      <w:r w:rsidRPr="004E53E4">
        <w:rPr>
          <w:rFonts w:cstheme="minorHAnsi"/>
          <w:sz w:val="22"/>
          <w:szCs w:val="22"/>
        </w:rPr>
        <w:t>For example, we may share your data with barristers; experts; translators; costs draftsmen; process servers; secure file storage and destruction companies; auditors; the company that securely hosts our off-site cloud storage servers.</w:t>
      </w:r>
    </w:p>
    <w:p w14:paraId="567F8D81" w14:textId="77777777" w:rsidR="00987C57" w:rsidRPr="004E53E4" w:rsidRDefault="00987C57" w:rsidP="00987C57">
      <w:pPr>
        <w:jc w:val="both"/>
        <w:rPr>
          <w:rFonts w:cstheme="minorHAnsi"/>
          <w:sz w:val="22"/>
          <w:szCs w:val="22"/>
        </w:rPr>
      </w:pPr>
    </w:p>
    <w:p w14:paraId="650F2417" w14:textId="289D9681" w:rsidR="001C3986" w:rsidRPr="004E53E4" w:rsidRDefault="001C3986" w:rsidP="001C3986">
      <w:pPr>
        <w:jc w:val="both"/>
        <w:rPr>
          <w:rFonts w:cstheme="minorHAnsi"/>
          <w:sz w:val="22"/>
          <w:szCs w:val="22"/>
        </w:rPr>
      </w:pPr>
      <w:r w:rsidRPr="004E53E4">
        <w:rPr>
          <w:rFonts w:cstheme="minorHAnsi"/>
          <w:sz w:val="22"/>
          <w:szCs w:val="22"/>
        </w:rPr>
        <w:t>We apply a strict policy to those recipients or data processors to keep your data safe and protect your privacy.  In particular:</w:t>
      </w:r>
    </w:p>
    <w:p w14:paraId="077D7873" w14:textId="77777777" w:rsidR="00987C57" w:rsidRPr="004E53E4" w:rsidRDefault="00987C57" w:rsidP="00987C57">
      <w:pPr>
        <w:jc w:val="both"/>
        <w:rPr>
          <w:rFonts w:cstheme="minorHAnsi"/>
          <w:sz w:val="22"/>
          <w:szCs w:val="22"/>
        </w:rPr>
      </w:pPr>
    </w:p>
    <w:p w14:paraId="7382963C" w14:textId="77777777" w:rsidR="00987C57" w:rsidRPr="004E53E4" w:rsidRDefault="00987C57" w:rsidP="00987C57">
      <w:pPr>
        <w:pStyle w:val="ListParagraph"/>
        <w:numPr>
          <w:ilvl w:val="0"/>
          <w:numId w:val="1"/>
        </w:numPr>
        <w:jc w:val="both"/>
        <w:rPr>
          <w:rFonts w:cstheme="minorHAnsi"/>
          <w:sz w:val="22"/>
          <w:szCs w:val="22"/>
        </w:rPr>
      </w:pPr>
      <w:r w:rsidRPr="004E53E4">
        <w:rPr>
          <w:rFonts w:cstheme="minorHAnsi"/>
          <w:sz w:val="22"/>
          <w:szCs w:val="22"/>
        </w:rPr>
        <w:t>We provide only the information they need to perform their specific services.</w:t>
      </w:r>
    </w:p>
    <w:p w14:paraId="73CA806B" w14:textId="77777777" w:rsidR="00987C57" w:rsidRPr="004E53E4" w:rsidRDefault="00987C57" w:rsidP="00987C57">
      <w:pPr>
        <w:pStyle w:val="ListParagraph"/>
        <w:numPr>
          <w:ilvl w:val="0"/>
          <w:numId w:val="1"/>
        </w:numPr>
        <w:jc w:val="both"/>
        <w:rPr>
          <w:rFonts w:cstheme="minorHAnsi"/>
          <w:sz w:val="22"/>
          <w:szCs w:val="22"/>
        </w:rPr>
      </w:pPr>
      <w:r w:rsidRPr="004E53E4">
        <w:rPr>
          <w:rFonts w:cstheme="minorHAnsi"/>
          <w:sz w:val="22"/>
          <w:szCs w:val="22"/>
        </w:rPr>
        <w:t>They may only use your data for the exact purposes we specify in our contract with them.</w:t>
      </w:r>
    </w:p>
    <w:p w14:paraId="3AAD7631" w14:textId="77777777" w:rsidR="00987C57" w:rsidRPr="004E53E4" w:rsidRDefault="00987C57" w:rsidP="00987C57">
      <w:pPr>
        <w:pStyle w:val="ListParagraph"/>
        <w:numPr>
          <w:ilvl w:val="0"/>
          <w:numId w:val="1"/>
        </w:numPr>
        <w:jc w:val="both"/>
        <w:rPr>
          <w:rFonts w:cstheme="minorHAnsi"/>
          <w:sz w:val="22"/>
          <w:szCs w:val="22"/>
        </w:rPr>
      </w:pPr>
      <w:r w:rsidRPr="004E53E4">
        <w:rPr>
          <w:rFonts w:cstheme="minorHAnsi"/>
          <w:sz w:val="22"/>
          <w:szCs w:val="22"/>
        </w:rPr>
        <w:t>We work closely with them to ensure that your privacy is respected and protected at all times.</w:t>
      </w:r>
    </w:p>
    <w:p w14:paraId="2B9C103E" w14:textId="77777777" w:rsidR="00987C57" w:rsidRPr="004E53E4" w:rsidRDefault="00987C57" w:rsidP="00987C57">
      <w:pPr>
        <w:pStyle w:val="ListParagraph"/>
        <w:numPr>
          <w:ilvl w:val="0"/>
          <w:numId w:val="1"/>
        </w:numPr>
        <w:jc w:val="both"/>
        <w:rPr>
          <w:rFonts w:cstheme="minorHAnsi"/>
          <w:sz w:val="22"/>
          <w:szCs w:val="22"/>
        </w:rPr>
      </w:pPr>
      <w:r w:rsidRPr="004E53E4">
        <w:rPr>
          <w:rFonts w:cstheme="minorHAnsi"/>
          <w:sz w:val="22"/>
          <w:szCs w:val="22"/>
        </w:rPr>
        <w:t>If we stop using their services, any of your data held by them will either be deleted or rendered anonymous.</w:t>
      </w:r>
    </w:p>
    <w:p w14:paraId="1D27D738" w14:textId="77777777" w:rsidR="00987C57" w:rsidRPr="004E53E4" w:rsidRDefault="00987C57" w:rsidP="00987C57">
      <w:pPr>
        <w:jc w:val="both"/>
        <w:rPr>
          <w:rFonts w:cstheme="minorHAnsi"/>
          <w:sz w:val="22"/>
          <w:szCs w:val="22"/>
        </w:rPr>
      </w:pPr>
    </w:p>
    <w:p w14:paraId="1C7837C4" w14:textId="77777777" w:rsidR="00987C57" w:rsidRPr="004E53E4" w:rsidRDefault="00987C57" w:rsidP="00987C57">
      <w:pPr>
        <w:jc w:val="both"/>
        <w:rPr>
          <w:rFonts w:cstheme="minorHAnsi"/>
          <w:b/>
          <w:sz w:val="22"/>
          <w:szCs w:val="22"/>
        </w:rPr>
      </w:pPr>
      <w:r w:rsidRPr="004E53E4">
        <w:rPr>
          <w:rFonts w:cstheme="minorHAnsi"/>
          <w:b/>
          <w:sz w:val="22"/>
          <w:szCs w:val="22"/>
        </w:rPr>
        <w:t>Where is your data processed?</w:t>
      </w:r>
    </w:p>
    <w:p w14:paraId="4B002B6D" w14:textId="77777777" w:rsidR="00987C57" w:rsidRPr="004E53E4" w:rsidRDefault="00987C57" w:rsidP="00987C57">
      <w:pPr>
        <w:jc w:val="both"/>
        <w:rPr>
          <w:rFonts w:cstheme="minorHAnsi"/>
          <w:sz w:val="22"/>
          <w:szCs w:val="22"/>
        </w:rPr>
      </w:pPr>
    </w:p>
    <w:p w14:paraId="608ECA8A" w14:textId="22EB3D12" w:rsidR="00987C57" w:rsidRPr="00401E05" w:rsidRDefault="00987C57" w:rsidP="00987C57">
      <w:pPr>
        <w:jc w:val="both"/>
        <w:rPr>
          <w:rFonts w:cstheme="minorHAnsi"/>
          <w:color w:val="000000" w:themeColor="text1"/>
          <w:sz w:val="22"/>
          <w:szCs w:val="22"/>
        </w:rPr>
      </w:pPr>
      <w:r w:rsidRPr="00401E05">
        <w:rPr>
          <w:rFonts w:cstheme="minorHAnsi"/>
          <w:color w:val="000000" w:themeColor="text1"/>
          <w:sz w:val="22"/>
          <w:szCs w:val="22"/>
        </w:rPr>
        <w:t xml:space="preserve">Your data is stored and processed within the </w:t>
      </w:r>
      <w:r w:rsidR="00A058DC" w:rsidRPr="00401E05">
        <w:rPr>
          <w:rFonts w:cstheme="minorHAnsi"/>
          <w:color w:val="000000" w:themeColor="text1"/>
          <w:sz w:val="22"/>
          <w:szCs w:val="22"/>
        </w:rPr>
        <w:t>United Kingdom (UK)</w:t>
      </w:r>
      <w:r w:rsidRPr="00401E05">
        <w:rPr>
          <w:rFonts w:cstheme="minorHAnsi"/>
          <w:color w:val="000000" w:themeColor="text1"/>
          <w:sz w:val="22"/>
          <w:szCs w:val="22"/>
        </w:rPr>
        <w:t xml:space="preserve">. If we ever have to share your personal data with third parties and suppliers outside the </w:t>
      </w:r>
      <w:proofErr w:type="gramStart"/>
      <w:r w:rsidR="00A058DC" w:rsidRPr="00401E05">
        <w:rPr>
          <w:rFonts w:cstheme="minorHAnsi"/>
          <w:color w:val="000000" w:themeColor="text1"/>
          <w:sz w:val="22"/>
          <w:szCs w:val="22"/>
        </w:rPr>
        <w:t>UK</w:t>
      </w:r>
      <w:proofErr w:type="gramEnd"/>
      <w:r w:rsidRPr="00401E05">
        <w:rPr>
          <w:rFonts w:cstheme="minorHAnsi"/>
          <w:color w:val="000000" w:themeColor="text1"/>
          <w:sz w:val="22"/>
          <w:szCs w:val="22"/>
        </w:rPr>
        <w:t xml:space="preserve"> we will seek your specific consent to do so.</w:t>
      </w:r>
    </w:p>
    <w:p w14:paraId="62DE9380" w14:textId="7AA0B0CD" w:rsidR="00A058DC" w:rsidRPr="00401E05" w:rsidRDefault="00A058DC">
      <w:pPr>
        <w:jc w:val="both"/>
        <w:rPr>
          <w:rFonts w:cstheme="minorHAnsi"/>
          <w:sz w:val="22"/>
          <w:szCs w:val="22"/>
        </w:rPr>
      </w:pPr>
    </w:p>
    <w:p w14:paraId="5180BC50" w14:textId="715FB5B8" w:rsidR="00A058DC" w:rsidRPr="00401E05" w:rsidRDefault="00A058DC" w:rsidP="00A058DC">
      <w:pPr>
        <w:pStyle w:val="NormalWeb"/>
        <w:shd w:val="clear" w:color="auto" w:fill="FFFFFF"/>
        <w:jc w:val="both"/>
        <w:textAlignment w:val="baseline"/>
        <w:rPr>
          <w:rFonts w:asciiTheme="minorHAnsi" w:hAnsiTheme="minorHAnsi" w:cstheme="minorHAnsi"/>
          <w:color w:val="000000" w:themeColor="text1"/>
          <w:spacing w:val="8"/>
          <w:sz w:val="22"/>
          <w:szCs w:val="22"/>
        </w:rPr>
      </w:pPr>
      <w:r w:rsidRPr="00401E05">
        <w:rPr>
          <w:rFonts w:asciiTheme="minorHAnsi" w:hAnsiTheme="minorHAnsi" w:cstheme="minorHAnsi"/>
          <w:color w:val="000000" w:themeColor="text1"/>
          <w:spacing w:val="8"/>
          <w:sz w:val="22"/>
          <w:szCs w:val="22"/>
        </w:rPr>
        <w:t xml:space="preserve">We may transfer personal data overseas. In particular, </w:t>
      </w:r>
      <w:r w:rsidR="00401E05" w:rsidRPr="00401E05">
        <w:rPr>
          <w:rFonts w:asciiTheme="minorHAnsi" w:hAnsiTheme="minorHAnsi" w:cstheme="minorHAnsi"/>
          <w:color w:val="000000" w:themeColor="text1"/>
          <w:spacing w:val="8"/>
          <w:sz w:val="22"/>
          <w:szCs w:val="22"/>
        </w:rPr>
        <w:t>we have an admin office in Pakistan who processes all admin related documents to assist and provide support to the head office here in the UK. Our supervising solicitor over there also ensures all data is being processed securely according to the GDPR regulations in the UK. W</w:t>
      </w:r>
      <w:r w:rsidRPr="00401E05">
        <w:rPr>
          <w:rFonts w:asciiTheme="minorHAnsi" w:hAnsiTheme="minorHAnsi" w:cstheme="minorHAnsi"/>
          <w:color w:val="000000" w:themeColor="text1"/>
          <w:spacing w:val="8"/>
          <w:sz w:val="22"/>
          <w:szCs w:val="22"/>
        </w:rPr>
        <w:t>here a client matter involves obtaining legal or other professional advice from another country, our firm may need to transfer details about the client matter, including personal data, to a third party in that country.</w:t>
      </w:r>
    </w:p>
    <w:p w14:paraId="158B0182" w14:textId="77777777" w:rsidR="00A058DC" w:rsidRPr="00401E05" w:rsidRDefault="00A058DC">
      <w:pPr>
        <w:spacing w:before="100" w:beforeAutospacing="1" w:after="100" w:afterAutospacing="1"/>
        <w:jc w:val="both"/>
        <w:rPr>
          <w:rFonts w:eastAsia="Times New Roman" w:cstheme="minorHAnsi"/>
          <w:color w:val="000000" w:themeColor="text1"/>
          <w:sz w:val="22"/>
          <w:szCs w:val="22"/>
          <w:lang w:eastAsia="en-GB"/>
        </w:rPr>
      </w:pPr>
      <w:r w:rsidRPr="00401E05">
        <w:rPr>
          <w:rFonts w:eastAsia="Times New Roman" w:cstheme="minorHAnsi"/>
          <w:color w:val="000000" w:themeColor="text1"/>
          <w:sz w:val="22"/>
          <w:szCs w:val="22"/>
          <w:lang w:eastAsia="en-GB"/>
        </w:rPr>
        <w:lastRenderedPageBreak/>
        <w:t xml:space="preserve">Whenever we transfer any data out of the UK, we ensure a similar degree of protection is afforded to it and </w:t>
      </w:r>
      <w:r w:rsidRPr="00401E05">
        <w:rPr>
          <w:rFonts w:cstheme="minorHAnsi"/>
          <w:color w:val="000000" w:themeColor="text1"/>
          <w:sz w:val="22"/>
          <w:szCs w:val="22"/>
          <w:shd w:val="clear" w:color="auto" w:fill="FFFFFF"/>
        </w:rPr>
        <w:t xml:space="preserve">treated with the same security measures regardless of location, and in accordance with our internal processes and policies as well as regulatory and legal obligations.  In particular, we </w:t>
      </w:r>
      <w:r w:rsidRPr="00401E05">
        <w:rPr>
          <w:rFonts w:eastAsia="Times New Roman" w:cstheme="minorHAnsi"/>
          <w:color w:val="000000" w:themeColor="text1"/>
          <w:sz w:val="22"/>
          <w:szCs w:val="22"/>
          <w:lang w:eastAsia="en-GB"/>
        </w:rPr>
        <w:t>ensure that at least one of the following safeguards is implemented:</w:t>
      </w:r>
    </w:p>
    <w:p w14:paraId="10C59958" w14:textId="6075347E" w:rsidR="00A058DC" w:rsidRPr="00401E05" w:rsidRDefault="00A058DC">
      <w:pPr>
        <w:pStyle w:val="ListParagraph"/>
        <w:numPr>
          <w:ilvl w:val="0"/>
          <w:numId w:val="11"/>
        </w:numPr>
        <w:spacing w:before="100" w:beforeAutospacing="1" w:after="100" w:afterAutospacing="1"/>
        <w:jc w:val="both"/>
        <w:rPr>
          <w:rFonts w:eastAsia="Times New Roman" w:cstheme="minorHAnsi"/>
          <w:color w:val="000000" w:themeColor="text1"/>
          <w:sz w:val="22"/>
          <w:szCs w:val="22"/>
          <w:lang w:eastAsia="en-GB"/>
        </w:rPr>
      </w:pPr>
      <w:r w:rsidRPr="00401E05">
        <w:rPr>
          <w:rFonts w:eastAsia="Times New Roman" w:cstheme="minorHAnsi"/>
          <w:color w:val="000000" w:themeColor="text1"/>
          <w:sz w:val="22"/>
          <w:szCs w:val="22"/>
          <w:lang w:eastAsia="en-GB"/>
        </w:rPr>
        <w:t>we will only transfer personal data to countries that have been deemed to provide an adequate level of protection for personal data by the UK by means of an adequacy decision or similar in accordance with UK</w:t>
      </w:r>
      <w:r w:rsidRPr="00401E05">
        <w:rPr>
          <w:rFonts w:cstheme="minorHAnsi"/>
          <w:color w:val="000000" w:themeColor="text1"/>
          <w:sz w:val="22"/>
          <w:szCs w:val="22"/>
          <w:shd w:val="clear" w:color="auto" w:fill="FFFFFF"/>
        </w:rPr>
        <w:t xml:space="preserve"> adequacy </w:t>
      </w:r>
      <w:r w:rsidRPr="00401E05">
        <w:rPr>
          <w:rFonts w:eastAsia="Times New Roman" w:cstheme="minorHAnsi"/>
          <w:color w:val="000000" w:themeColor="text1"/>
          <w:sz w:val="22"/>
          <w:szCs w:val="22"/>
          <w:lang w:eastAsia="en-GB"/>
        </w:rPr>
        <w:t xml:space="preserve">regulations or otherwise </w:t>
      </w:r>
      <w:r w:rsidRPr="00401E05">
        <w:rPr>
          <w:rFonts w:cstheme="minorHAnsi"/>
          <w:color w:val="000000" w:themeColor="text1"/>
          <w:sz w:val="22"/>
          <w:szCs w:val="22"/>
          <w:shd w:val="clear" w:color="auto" w:fill="FFFFFF"/>
        </w:rPr>
        <w:t>comply with EU GDPR transfer restrictions, as applicable</w:t>
      </w:r>
    </w:p>
    <w:p w14:paraId="07987287" w14:textId="058CA051" w:rsidR="00A058DC" w:rsidRPr="00401E05" w:rsidRDefault="00A058DC">
      <w:pPr>
        <w:pStyle w:val="ListParagraph"/>
        <w:numPr>
          <w:ilvl w:val="0"/>
          <w:numId w:val="11"/>
        </w:numPr>
        <w:spacing w:before="100" w:beforeAutospacing="1" w:after="100" w:afterAutospacing="1"/>
        <w:jc w:val="both"/>
        <w:rPr>
          <w:rFonts w:eastAsia="Times New Roman" w:cstheme="minorHAnsi"/>
          <w:color w:val="000000" w:themeColor="text1"/>
          <w:sz w:val="22"/>
          <w:szCs w:val="22"/>
          <w:lang w:eastAsia="en-GB"/>
        </w:rPr>
      </w:pPr>
      <w:r w:rsidRPr="00401E05">
        <w:rPr>
          <w:rFonts w:eastAsia="Times New Roman" w:cstheme="minorHAnsi"/>
          <w:color w:val="000000" w:themeColor="text1"/>
          <w:sz w:val="22"/>
          <w:szCs w:val="22"/>
          <w:lang w:eastAsia="en-GB"/>
        </w:rPr>
        <w:t>where we use certain service providers, we may use specific contractual provisions which gives personal data the same protection it has within the UK and ensures a similar level of protection to the personal data as if it was processed within the UK, as applicable</w:t>
      </w:r>
      <w:r w:rsidR="00F80D1E" w:rsidRPr="00401E05">
        <w:rPr>
          <w:rFonts w:eastAsia="Times New Roman" w:cstheme="minorHAnsi"/>
          <w:color w:val="000000" w:themeColor="text1"/>
          <w:sz w:val="22"/>
          <w:szCs w:val="22"/>
          <w:lang w:eastAsia="en-GB"/>
        </w:rPr>
        <w:t>,</w:t>
      </w:r>
      <w:r w:rsidRPr="00401E05">
        <w:rPr>
          <w:rFonts w:eastAsia="Times New Roman" w:cstheme="minorHAnsi"/>
          <w:color w:val="000000" w:themeColor="text1"/>
          <w:sz w:val="22"/>
          <w:szCs w:val="22"/>
          <w:lang w:eastAsia="en-GB"/>
        </w:rPr>
        <w:t xml:space="preserve"> and/or</w:t>
      </w:r>
    </w:p>
    <w:p w14:paraId="050E793F" w14:textId="0DCA830B" w:rsidR="00987C57" w:rsidRPr="00401E05" w:rsidRDefault="00A058DC" w:rsidP="00D33BB2">
      <w:pPr>
        <w:numPr>
          <w:ilvl w:val="0"/>
          <w:numId w:val="11"/>
        </w:numPr>
        <w:shd w:val="clear" w:color="auto" w:fill="FFFFFF"/>
        <w:spacing w:before="100" w:beforeAutospacing="1" w:after="100" w:afterAutospacing="1"/>
        <w:jc w:val="both"/>
        <w:textAlignment w:val="baseline"/>
        <w:rPr>
          <w:rFonts w:eastAsia="Times New Roman" w:cstheme="minorHAnsi"/>
          <w:color w:val="000000" w:themeColor="text1"/>
          <w:spacing w:val="8"/>
          <w:sz w:val="22"/>
          <w:szCs w:val="22"/>
          <w:lang w:eastAsia="en-GB"/>
        </w:rPr>
      </w:pPr>
      <w:r w:rsidRPr="00401E05">
        <w:rPr>
          <w:rFonts w:eastAsia="Times New Roman" w:cstheme="minorHAnsi"/>
          <w:color w:val="000000" w:themeColor="text1"/>
          <w:spacing w:val="8"/>
          <w:sz w:val="22"/>
          <w:szCs w:val="22"/>
          <w:lang w:eastAsia="en-GB"/>
        </w:rPr>
        <w:t>we will require that any overseas third party to which we disclose personal data to: (a) only use that personal data for the purposes for which it was disclosed (b) use all technical and organisational measures which are reasonable in the circumstances to secure that personal data (c) delete that personal data when it is no longer required</w:t>
      </w:r>
      <w:r w:rsidR="00F80D1E" w:rsidRPr="00401E05">
        <w:rPr>
          <w:rFonts w:eastAsia="Times New Roman" w:cstheme="minorHAnsi"/>
          <w:color w:val="000000" w:themeColor="text1"/>
          <w:spacing w:val="8"/>
          <w:sz w:val="22"/>
          <w:szCs w:val="22"/>
          <w:lang w:eastAsia="en-GB"/>
        </w:rPr>
        <w:t>,</w:t>
      </w:r>
      <w:r w:rsidRPr="00401E05">
        <w:rPr>
          <w:rFonts w:eastAsia="Times New Roman" w:cstheme="minorHAnsi"/>
          <w:color w:val="000000" w:themeColor="text1"/>
          <w:spacing w:val="8"/>
          <w:sz w:val="22"/>
          <w:szCs w:val="22"/>
          <w:lang w:eastAsia="en-GB"/>
        </w:rPr>
        <w:t xml:space="preserve"> and (d) treat that personal data in accordance with this Data and Privacy Notice and the appropriate data privacy law.</w:t>
      </w:r>
    </w:p>
    <w:p w14:paraId="174E28F3" w14:textId="57E04F72" w:rsidR="00987C57" w:rsidRPr="004E53E4" w:rsidRDefault="00987C57" w:rsidP="00987C57">
      <w:pPr>
        <w:jc w:val="both"/>
        <w:rPr>
          <w:rFonts w:cstheme="minorHAnsi"/>
          <w:b/>
          <w:sz w:val="22"/>
          <w:szCs w:val="22"/>
        </w:rPr>
      </w:pPr>
      <w:r w:rsidRPr="004E53E4">
        <w:rPr>
          <w:rFonts w:cstheme="minorHAnsi"/>
          <w:b/>
          <w:sz w:val="22"/>
          <w:szCs w:val="22"/>
        </w:rPr>
        <w:t>What are your rights</w:t>
      </w:r>
      <w:r w:rsidR="00161DAE" w:rsidRPr="004E53E4">
        <w:rPr>
          <w:rFonts w:cstheme="minorHAnsi"/>
          <w:b/>
          <w:sz w:val="22"/>
          <w:szCs w:val="22"/>
        </w:rPr>
        <w:t>?</w:t>
      </w:r>
    </w:p>
    <w:p w14:paraId="2C85BB8F" w14:textId="77777777" w:rsidR="00987C57" w:rsidRPr="004E53E4" w:rsidRDefault="00987C57" w:rsidP="00987C57">
      <w:pPr>
        <w:jc w:val="both"/>
        <w:rPr>
          <w:rFonts w:cstheme="minorHAnsi"/>
          <w:sz w:val="22"/>
          <w:szCs w:val="22"/>
        </w:rPr>
      </w:pPr>
    </w:p>
    <w:p w14:paraId="21792927" w14:textId="029B7420" w:rsidR="00987C57" w:rsidRPr="004E53E4" w:rsidRDefault="00987C57" w:rsidP="00987C57">
      <w:pPr>
        <w:jc w:val="both"/>
        <w:rPr>
          <w:rFonts w:cstheme="minorHAnsi"/>
          <w:sz w:val="22"/>
          <w:szCs w:val="22"/>
        </w:rPr>
      </w:pPr>
      <w:r w:rsidRPr="004E53E4">
        <w:rPr>
          <w:sz w:val="22"/>
          <w:szCs w:val="22"/>
        </w:rPr>
        <w:t xml:space="preserve">You have rights under the </w:t>
      </w:r>
      <w:r w:rsidR="001C3986" w:rsidRPr="004E53E4">
        <w:rPr>
          <w:sz w:val="22"/>
          <w:szCs w:val="22"/>
        </w:rPr>
        <w:t>GDPR</w:t>
      </w:r>
      <w:r w:rsidRPr="004E53E4">
        <w:rPr>
          <w:sz w:val="22"/>
          <w:szCs w:val="22"/>
        </w:rPr>
        <w:t xml:space="preserve"> and these include the right to be informed what information we hold about you.   </w:t>
      </w:r>
      <w:r w:rsidRPr="004E53E4">
        <w:rPr>
          <w:rFonts w:cstheme="minorHAnsi"/>
          <w:sz w:val="22"/>
          <w:szCs w:val="22"/>
        </w:rPr>
        <w:t>In particular, you have the right to request:</w:t>
      </w:r>
    </w:p>
    <w:p w14:paraId="402C8C98" w14:textId="77777777" w:rsidR="00987C57" w:rsidRPr="004E53E4" w:rsidRDefault="00987C57" w:rsidP="00987C57">
      <w:pPr>
        <w:jc w:val="both"/>
        <w:rPr>
          <w:rFonts w:cstheme="minorHAnsi"/>
          <w:sz w:val="22"/>
          <w:szCs w:val="22"/>
        </w:rPr>
      </w:pPr>
    </w:p>
    <w:p w14:paraId="081A6B61" w14:textId="247B5597" w:rsidR="00987C57" w:rsidRPr="004E53E4" w:rsidRDefault="00987C57" w:rsidP="00987C57">
      <w:pPr>
        <w:pStyle w:val="ListParagraph"/>
        <w:numPr>
          <w:ilvl w:val="0"/>
          <w:numId w:val="2"/>
        </w:numPr>
        <w:jc w:val="both"/>
        <w:rPr>
          <w:rFonts w:cstheme="minorHAnsi"/>
          <w:sz w:val="22"/>
          <w:szCs w:val="22"/>
        </w:rPr>
      </w:pPr>
      <w:r w:rsidRPr="004E53E4">
        <w:rPr>
          <w:rFonts w:cstheme="minorHAnsi"/>
          <w:sz w:val="22"/>
          <w:szCs w:val="22"/>
        </w:rPr>
        <w:t>access to the personal data we hold about you</w:t>
      </w:r>
      <w:r w:rsidR="00D0761B" w:rsidRPr="004E53E4">
        <w:rPr>
          <w:rFonts w:cstheme="minorHAnsi"/>
          <w:sz w:val="22"/>
          <w:szCs w:val="22"/>
        </w:rPr>
        <w:t xml:space="preserve"> – commonly referred to as a ‘</w:t>
      </w:r>
      <w:r w:rsidR="006A799C">
        <w:rPr>
          <w:rFonts w:cstheme="minorHAnsi"/>
          <w:sz w:val="22"/>
          <w:szCs w:val="22"/>
        </w:rPr>
        <w:t xml:space="preserve">data </w:t>
      </w:r>
      <w:r w:rsidR="00D0761B" w:rsidRPr="004E53E4">
        <w:rPr>
          <w:rFonts w:cstheme="minorHAnsi"/>
          <w:sz w:val="22"/>
          <w:szCs w:val="22"/>
        </w:rPr>
        <w:t>subject access request’</w:t>
      </w:r>
      <w:r w:rsidRPr="004E53E4">
        <w:rPr>
          <w:rFonts w:cstheme="minorHAnsi"/>
          <w:sz w:val="22"/>
          <w:szCs w:val="22"/>
        </w:rPr>
        <w:t xml:space="preserve">, </w:t>
      </w:r>
      <w:r w:rsidR="00D0761B" w:rsidRPr="004E53E4">
        <w:rPr>
          <w:rFonts w:cstheme="minorHAnsi"/>
          <w:sz w:val="22"/>
          <w:szCs w:val="22"/>
        </w:rPr>
        <w:t xml:space="preserve">this is </w:t>
      </w:r>
      <w:r w:rsidRPr="004E53E4">
        <w:rPr>
          <w:rFonts w:cstheme="minorHAnsi"/>
          <w:sz w:val="22"/>
          <w:szCs w:val="22"/>
        </w:rPr>
        <w:t>free of charge in most cases</w:t>
      </w:r>
    </w:p>
    <w:p w14:paraId="789618A4" w14:textId="3A331FF8" w:rsidR="00987C57" w:rsidRPr="004E53E4" w:rsidRDefault="00987C57" w:rsidP="00987C57">
      <w:pPr>
        <w:pStyle w:val="ListParagraph"/>
        <w:numPr>
          <w:ilvl w:val="0"/>
          <w:numId w:val="2"/>
        </w:numPr>
        <w:jc w:val="both"/>
        <w:rPr>
          <w:rFonts w:cstheme="minorHAnsi"/>
          <w:sz w:val="22"/>
          <w:szCs w:val="22"/>
        </w:rPr>
      </w:pPr>
      <w:r w:rsidRPr="004E53E4">
        <w:rPr>
          <w:rFonts w:cstheme="minorHAnsi"/>
          <w:sz w:val="22"/>
          <w:szCs w:val="22"/>
        </w:rPr>
        <w:t>the correction of your personal data when incorrect, out of date or incomplete</w:t>
      </w:r>
    </w:p>
    <w:p w14:paraId="77C445F6" w14:textId="0D3391B3" w:rsidR="00156E78" w:rsidRPr="004E53E4" w:rsidRDefault="00156E78" w:rsidP="00156E78">
      <w:pPr>
        <w:pStyle w:val="ListParagraph"/>
        <w:numPr>
          <w:ilvl w:val="0"/>
          <w:numId w:val="2"/>
        </w:numPr>
        <w:jc w:val="both"/>
        <w:rPr>
          <w:rFonts w:cstheme="minorHAnsi"/>
          <w:sz w:val="22"/>
          <w:szCs w:val="22"/>
        </w:rPr>
      </w:pPr>
      <w:r w:rsidRPr="004E53E4">
        <w:rPr>
          <w:rFonts w:cstheme="minorHAnsi"/>
          <w:sz w:val="22"/>
          <w:szCs w:val="22"/>
        </w:rPr>
        <w:t>that we stop</w:t>
      </w:r>
      <w:r w:rsidR="00D0761B" w:rsidRPr="004E53E4">
        <w:rPr>
          <w:rFonts w:cstheme="minorHAnsi"/>
          <w:sz w:val="22"/>
          <w:szCs w:val="22"/>
        </w:rPr>
        <w:t xml:space="preserve"> or restrict</w:t>
      </w:r>
      <w:r w:rsidRPr="004E53E4">
        <w:rPr>
          <w:rFonts w:cstheme="minorHAnsi"/>
          <w:sz w:val="22"/>
          <w:szCs w:val="22"/>
        </w:rPr>
        <w:t xml:space="preserve"> any consent-based processing of </w:t>
      </w:r>
      <w:r w:rsidR="00D0761B" w:rsidRPr="004E53E4">
        <w:rPr>
          <w:rFonts w:cstheme="minorHAnsi"/>
          <w:sz w:val="22"/>
          <w:szCs w:val="22"/>
        </w:rPr>
        <w:t xml:space="preserve">your </w:t>
      </w:r>
      <w:r w:rsidRPr="004E53E4">
        <w:rPr>
          <w:rFonts w:cstheme="minorHAnsi"/>
          <w:sz w:val="22"/>
          <w:szCs w:val="22"/>
        </w:rPr>
        <w:t xml:space="preserve">personal data after </w:t>
      </w:r>
      <w:r w:rsidR="00D0761B" w:rsidRPr="004E53E4">
        <w:rPr>
          <w:rFonts w:cstheme="minorHAnsi"/>
          <w:sz w:val="22"/>
          <w:szCs w:val="22"/>
        </w:rPr>
        <w:t xml:space="preserve">you </w:t>
      </w:r>
      <w:r w:rsidRPr="004E53E4">
        <w:rPr>
          <w:rFonts w:cstheme="minorHAnsi"/>
          <w:sz w:val="22"/>
          <w:szCs w:val="22"/>
        </w:rPr>
        <w:t xml:space="preserve">have withdrawn consent, or object and we have no legitimate overriding interest, or once the purpose for which we hold the data has come to an end </w:t>
      </w:r>
    </w:p>
    <w:p w14:paraId="6D72A297" w14:textId="61D47091" w:rsidR="001C3986" w:rsidRPr="004E53E4" w:rsidRDefault="001C3986" w:rsidP="001C3986">
      <w:pPr>
        <w:pStyle w:val="ListParagraph"/>
        <w:numPr>
          <w:ilvl w:val="0"/>
          <w:numId w:val="2"/>
        </w:numPr>
        <w:jc w:val="both"/>
        <w:rPr>
          <w:rFonts w:cstheme="minorHAnsi"/>
          <w:sz w:val="22"/>
          <w:szCs w:val="22"/>
        </w:rPr>
      </w:pPr>
      <w:r w:rsidRPr="004E53E4">
        <w:rPr>
          <w:sz w:val="22"/>
          <w:szCs w:val="22"/>
        </w:rPr>
        <w:t>the deletion all your personal information in certain circumstances, for instance, if the information is no longer necessary for the purposes for which it was collected</w:t>
      </w:r>
    </w:p>
    <w:p w14:paraId="64E1A39E" w14:textId="77777777" w:rsidR="00D0761B" w:rsidRPr="004E53E4" w:rsidRDefault="00D0761B" w:rsidP="00987C57">
      <w:pPr>
        <w:jc w:val="both"/>
        <w:rPr>
          <w:rFonts w:cstheme="minorHAnsi"/>
          <w:sz w:val="22"/>
          <w:szCs w:val="22"/>
        </w:rPr>
      </w:pPr>
    </w:p>
    <w:p w14:paraId="50EB7BDC" w14:textId="2D37A778" w:rsidR="00987C57" w:rsidRPr="004E53E4" w:rsidRDefault="00987C57" w:rsidP="00987C57">
      <w:pPr>
        <w:jc w:val="both"/>
        <w:rPr>
          <w:rFonts w:cstheme="minorHAnsi"/>
          <w:sz w:val="22"/>
          <w:szCs w:val="22"/>
        </w:rPr>
      </w:pPr>
      <w:bookmarkStart w:id="2" w:name="_Hlk515014336"/>
      <w:r w:rsidRPr="004E53E4">
        <w:rPr>
          <w:rFonts w:cstheme="minorHAnsi"/>
          <w:sz w:val="22"/>
          <w:szCs w:val="22"/>
        </w:rPr>
        <w:t>You</w:t>
      </w:r>
      <w:r w:rsidR="00156E78" w:rsidRPr="004E53E4">
        <w:rPr>
          <w:rFonts w:cstheme="minorHAnsi"/>
          <w:sz w:val="22"/>
          <w:szCs w:val="22"/>
        </w:rPr>
        <w:t xml:space="preserve"> also</w:t>
      </w:r>
      <w:r w:rsidRPr="004E53E4">
        <w:rPr>
          <w:rFonts w:cstheme="minorHAnsi"/>
          <w:sz w:val="22"/>
          <w:szCs w:val="22"/>
        </w:rPr>
        <w:t xml:space="preserve"> have the right to request a copy of any information about you that we hold at any time</w:t>
      </w:r>
      <w:r w:rsidR="00156E78" w:rsidRPr="004E53E4">
        <w:rPr>
          <w:rFonts w:cstheme="minorHAnsi"/>
          <w:sz w:val="22"/>
          <w:szCs w:val="22"/>
        </w:rPr>
        <w:t>.</w:t>
      </w:r>
    </w:p>
    <w:bookmarkEnd w:id="2"/>
    <w:p w14:paraId="3E6EC24C" w14:textId="3A20B9B2" w:rsidR="00D226FF" w:rsidRPr="004E53E4" w:rsidRDefault="00D226FF" w:rsidP="00987C57">
      <w:pPr>
        <w:jc w:val="both"/>
        <w:rPr>
          <w:rFonts w:cstheme="minorHAnsi"/>
          <w:sz w:val="22"/>
          <w:szCs w:val="22"/>
        </w:rPr>
      </w:pPr>
    </w:p>
    <w:p w14:paraId="2B01E5E3" w14:textId="0032A527" w:rsidR="00D226FF" w:rsidRPr="004E53E4" w:rsidRDefault="00D226FF" w:rsidP="00D226FF">
      <w:pPr>
        <w:jc w:val="both"/>
        <w:rPr>
          <w:rFonts w:cstheme="minorHAnsi"/>
          <w:sz w:val="22"/>
          <w:szCs w:val="22"/>
        </w:rPr>
      </w:pPr>
      <w:r w:rsidRPr="004E53E4">
        <w:rPr>
          <w:rFonts w:cstheme="minorHAnsi"/>
          <w:sz w:val="22"/>
          <w:szCs w:val="22"/>
        </w:rPr>
        <w:t>If we choose not to action your request, we will explain to you the reasons for our refusal.</w:t>
      </w:r>
    </w:p>
    <w:p w14:paraId="31F686D6" w14:textId="599F8606" w:rsidR="00644911" w:rsidRPr="004E53E4" w:rsidRDefault="00644911" w:rsidP="00D226FF">
      <w:pPr>
        <w:jc w:val="both"/>
        <w:rPr>
          <w:rFonts w:cstheme="minorHAnsi"/>
          <w:sz w:val="22"/>
          <w:szCs w:val="22"/>
        </w:rPr>
      </w:pPr>
    </w:p>
    <w:p w14:paraId="4CC00EA3" w14:textId="3BD6CC72" w:rsidR="00AC3814" w:rsidRPr="004E53E4" w:rsidRDefault="00644911" w:rsidP="00FD5F7C">
      <w:pPr>
        <w:spacing w:after="240"/>
        <w:jc w:val="both"/>
        <w:rPr>
          <w:rFonts w:eastAsia="Times New Roman" w:cstheme="minorHAnsi"/>
          <w:color w:val="141414"/>
          <w:sz w:val="22"/>
          <w:szCs w:val="22"/>
        </w:rPr>
      </w:pPr>
      <w:r w:rsidRPr="004E53E4">
        <w:rPr>
          <w:rFonts w:cstheme="minorHAnsi"/>
          <w:sz w:val="22"/>
          <w:szCs w:val="22"/>
        </w:rPr>
        <w:t xml:space="preserve">For further details on your rights, please visit the Information Commissioner’s Office at </w:t>
      </w:r>
      <w:hyperlink r:id="rId10" w:history="1">
        <w:r w:rsidR="00D80604" w:rsidRPr="004E53E4">
          <w:rPr>
            <w:rStyle w:val="Hyperlink"/>
            <w:rFonts w:cstheme="minorHAnsi"/>
            <w:sz w:val="22"/>
            <w:szCs w:val="22"/>
          </w:rPr>
          <w:t>https://ico.org.uk/your-data-matters/</w:t>
        </w:r>
      </w:hyperlink>
      <w:r w:rsidR="00D80604" w:rsidRPr="004E53E4">
        <w:rPr>
          <w:rFonts w:cstheme="minorHAnsi"/>
          <w:sz w:val="22"/>
          <w:szCs w:val="22"/>
        </w:rPr>
        <w:t xml:space="preserve"> </w:t>
      </w:r>
    </w:p>
    <w:p w14:paraId="043A0626" w14:textId="611A65CB" w:rsidR="00987C57" w:rsidRPr="004E53E4" w:rsidRDefault="00987C57" w:rsidP="00987C57">
      <w:pPr>
        <w:jc w:val="both"/>
        <w:rPr>
          <w:rFonts w:cstheme="minorHAnsi"/>
          <w:b/>
          <w:i/>
          <w:sz w:val="22"/>
          <w:szCs w:val="22"/>
        </w:rPr>
      </w:pPr>
      <w:r w:rsidRPr="004E53E4">
        <w:rPr>
          <w:rFonts w:cstheme="minorHAnsi"/>
          <w:b/>
          <w:i/>
          <w:sz w:val="22"/>
          <w:szCs w:val="22"/>
        </w:rPr>
        <w:t>Your right to withdraw consent</w:t>
      </w:r>
    </w:p>
    <w:p w14:paraId="410AA2F1" w14:textId="77777777" w:rsidR="00987C57" w:rsidRPr="004E53E4" w:rsidRDefault="00987C57" w:rsidP="00987C57">
      <w:pPr>
        <w:jc w:val="both"/>
        <w:rPr>
          <w:rFonts w:cstheme="minorHAnsi"/>
          <w:sz w:val="22"/>
          <w:szCs w:val="22"/>
        </w:rPr>
      </w:pPr>
    </w:p>
    <w:p w14:paraId="5019C7CC" w14:textId="77777777" w:rsidR="00987C57" w:rsidRPr="004E53E4" w:rsidRDefault="00987C57" w:rsidP="00987C57">
      <w:pPr>
        <w:jc w:val="both"/>
        <w:rPr>
          <w:rFonts w:cstheme="minorHAnsi"/>
          <w:sz w:val="22"/>
          <w:szCs w:val="22"/>
        </w:rPr>
      </w:pPr>
      <w:r w:rsidRPr="004E53E4">
        <w:rPr>
          <w:rFonts w:cstheme="minorHAnsi"/>
          <w:sz w:val="22"/>
          <w:szCs w:val="22"/>
        </w:rPr>
        <w:t>Whenever you have given us your consent to use your personal data, you have the right to change your mind at any time and withdraw that consent.</w:t>
      </w:r>
    </w:p>
    <w:p w14:paraId="0812CB8F" w14:textId="77777777" w:rsidR="00987C57" w:rsidRPr="004E53E4" w:rsidRDefault="00987C57" w:rsidP="00987C57">
      <w:pPr>
        <w:jc w:val="both"/>
        <w:rPr>
          <w:rFonts w:cstheme="minorHAnsi"/>
          <w:sz w:val="22"/>
          <w:szCs w:val="22"/>
        </w:rPr>
      </w:pPr>
    </w:p>
    <w:p w14:paraId="5417D662" w14:textId="77777777" w:rsidR="00987C57" w:rsidRPr="004E53E4" w:rsidRDefault="00987C57" w:rsidP="00987C57">
      <w:pPr>
        <w:jc w:val="both"/>
        <w:rPr>
          <w:rFonts w:cstheme="minorHAnsi"/>
          <w:b/>
          <w:i/>
          <w:sz w:val="22"/>
          <w:szCs w:val="22"/>
        </w:rPr>
      </w:pPr>
      <w:r w:rsidRPr="004E53E4">
        <w:rPr>
          <w:rFonts w:cstheme="minorHAnsi"/>
          <w:b/>
          <w:i/>
          <w:sz w:val="22"/>
          <w:szCs w:val="22"/>
        </w:rPr>
        <w:t>Where we rely on our legitimate interest</w:t>
      </w:r>
    </w:p>
    <w:p w14:paraId="3188589A" w14:textId="77777777" w:rsidR="00987C57" w:rsidRPr="004E53E4" w:rsidRDefault="00987C57" w:rsidP="00987C57">
      <w:pPr>
        <w:jc w:val="both"/>
        <w:rPr>
          <w:rFonts w:cstheme="minorHAnsi"/>
          <w:sz w:val="22"/>
          <w:szCs w:val="22"/>
        </w:rPr>
      </w:pPr>
    </w:p>
    <w:p w14:paraId="56BBCE1B" w14:textId="3A6DFAFF" w:rsidR="00987C57" w:rsidRPr="004E53E4" w:rsidRDefault="00987C57" w:rsidP="00987C57">
      <w:pPr>
        <w:jc w:val="both"/>
        <w:rPr>
          <w:rFonts w:cstheme="minorHAnsi"/>
          <w:sz w:val="22"/>
          <w:szCs w:val="22"/>
        </w:rPr>
      </w:pPr>
      <w:r w:rsidRPr="004E53E4">
        <w:rPr>
          <w:rFonts w:cstheme="minorHAnsi"/>
          <w:sz w:val="22"/>
          <w:szCs w:val="22"/>
        </w:rPr>
        <w:t>In cases where we are processing your personal data on the basis of our legitimate interest, you can ask us to stop for reasons connected to your individual situation. We must then do so unless we believe we have a legitimate overriding reason to continue processing your personal data.</w:t>
      </w:r>
    </w:p>
    <w:p w14:paraId="2842CA5A" w14:textId="25599DA3" w:rsidR="00FD5F7C" w:rsidRPr="004E53E4" w:rsidRDefault="00FD5F7C" w:rsidP="00987C57">
      <w:pPr>
        <w:jc w:val="both"/>
        <w:rPr>
          <w:rFonts w:cstheme="minorHAnsi"/>
          <w:sz w:val="22"/>
          <w:szCs w:val="22"/>
        </w:rPr>
      </w:pPr>
    </w:p>
    <w:p w14:paraId="19EACFD2" w14:textId="77777777" w:rsidR="00FD5F7C" w:rsidRPr="004E53E4" w:rsidRDefault="00FD5F7C" w:rsidP="00FD5F7C">
      <w:pPr>
        <w:jc w:val="both"/>
        <w:rPr>
          <w:rFonts w:cstheme="minorHAnsi"/>
          <w:b/>
          <w:i/>
          <w:sz w:val="22"/>
          <w:szCs w:val="22"/>
        </w:rPr>
      </w:pPr>
      <w:r w:rsidRPr="004E53E4">
        <w:rPr>
          <w:rFonts w:cstheme="minorHAnsi"/>
          <w:b/>
          <w:i/>
          <w:sz w:val="22"/>
          <w:szCs w:val="22"/>
        </w:rPr>
        <w:lastRenderedPageBreak/>
        <w:t>Contact Details</w:t>
      </w:r>
    </w:p>
    <w:p w14:paraId="60336834" w14:textId="77777777" w:rsidR="00FD5F7C" w:rsidRPr="004E53E4" w:rsidRDefault="00FD5F7C" w:rsidP="00FD5F7C">
      <w:pPr>
        <w:jc w:val="both"/>
        <w:rPr>
          <w:rFonts w:cstheme="minorHAnsi"/>
          <w:sz w:val="22"/>
          <w:szCs w:val="22"/>
        </w:rPr>
      </w:pPr>
    </w:p>
    <w:p w14:paraId="7A013FDE" w14:textId="390DF7D5" w:rsidR="00FD5F7C" w:rsidRPr="004E53E4" w:rsidRDefault="00FD5F7C" w:rsidP="00987C57">
      <w:pPr>
        <w:jc w:val="both"/>
        <w:rPr>
          <w:sz w:val="22"/>
        </w:rPr>
      </w:pPr>
      <w:bookmarkStart w:id="3" w:name="_Hlk515014593"/>
      <w:r w:rsidRPr="004E53E4">
        <w:rPr>
          <w:sz w:val="22"/>
          <w:szCs w:val="22"/>
        </w:rPr>
        <w:t xml:space="preserve">For information on how your information is used, how we maintain the security of our information, and to exercise your rights to access </w:t>
      </w:r>
      <w:r w:rsidRPr="008764E7">
        <w:rPr>
          <w:sz w:val="22"/>
          <w:szCs w:val="22"/>
        </w:rPr>
        <w:t xml:space="preserve">information we hold on you, please contact us. Similarly, </w:t>
      </w:r>
      <w:r w:rsidRPr="008764E7">
        <w:rPr>
          <w:sz w:val="22"/>
        </w:rPr>
        <w:t xml:space="preserve">if you believe that the </w:t>
      </w:r>
      <w:proofErr w:type="gramStart"/>
      <w:r w:rsidR="00D52209" w:rsidRPr="008764E7">
        <w:rPr>
          <w:sz w:val="22"/>
        </w:rPr>
        <w:t>information</w:t>
      </w:r>
      <w:proofErr w:type="gramEnd"/>
      <w:r w:rsidRPr="008764E7">
        <w:rPr>
          <w:sz w:val="22"/>
        </w:rPr>
        <w:t xml:space="preserve"> we hold is wrong or out of date, please let us know and we will update it.</w:t>
      </w:r>
      <w:r w:rsidRPr="008764E7">
        <w:rPr>
          <w:sz w:val="22"/>
          <w:szCs w:val="22"/>
        </w:rPr>
        <w:t xml:space="preserve"> The person in this firm responsible for data protection is our Data Protection Officer, </w:t>
      </w:r>
      <w:r w:rsidR="00A84238" w:rsidRPr="008764E7">
        <w:rPr>
          <w:sz w:val="22"/>
          <w:szCs w:val="22"/>
        </w:rPr>
        <w:t xml:space="preserve">Mr Mohammed </w:t>
      </w:r>
      <w:proofErr w:type="spellStart"/>
      <w:r w:rsidR="00A84238" w:rsidRPr="008764E7">
        <w:rPr>
          <w:sz w:val="22"/>
          <w:szCs w:val="22"/>
        </w:rPr>
        <w:t>Wazed</w:t>
      </w:r>
      <w:proofErr w:type="spellEnd"/>
      <w:r w:rsidR="00A84238" w:rsidRPr="008764E7">
        <w:rPr>
          <w:sz w:val="22"/>
          <w:szCs w:val="22"/>
        </w:rPr>
        <w:t>, trainee solicitor</w:t>
      </w:r>
      <w:r w:rsidRPr="008764E7">
        <w:rPr>
          <w:sz w:val="22"/>
          <w:szCs w:val="22"/>
        </w:rPr>
        <w:t xml:space="preserve"> and enquires and requests can be sent to him by telephone </w:t>
      </w:r>
      <w:r w:rsidR="00A84238" w:rsidRPr="008764E7">
        <w:rPr>
          <w:sz w:val="22"/>
          <w:szCs w:val="22"/>
        </w:rPr>
        <w:t>02085144836</w:t>
      </w:r>
      <w:r w:rsidRPr="008764E7">
        <w:rPr>
          <w:sz w:val="22"/>
          <w:szCs w:val="22"/>
        </w:rPr>
        <w:t xml:space="preserve">, by emailing </w:t>
      </w:r>
      <w:r w:rsidR="00A84238" w:rsidRPr="008764E7">
        <w:rPr>
          <w:sz w:val="22"/>
          <w:szCs w:val="22"/>
        </w:rPr>
        <w:t>wazed@addisonkhansolicitors.co.uk</w:t>
      </w:r>
      <w:r w:rsidRPr="008764E7">
        <w:rPr>
          <w:sz w:val="22"/>
          <w:szCs w:val="22"/>
        </w:rPr>
        <w:t xml:space="preserve"> or in writing to </w:t>
      </w:r>
      <w:r w:rsidR="00A84238" w:rsidRPr="008764E7">
        <w:rPr>
          <w:sz w:val="22"/>
          <w:szCs w:val="22"/>
        </w:rPr>
        <w:t xml:space="preserve">Addison &amp; Khan Solicitors, 325-331 High Road, </w:t>
      </w:r>
      <w:proofErr w:type="spellStart"/>
      <w:r w:rsidR="00A84238" w:rsidRPr="008764E7">
        <w:rPr>
          <w:sz w:val="22"/>
          <w:szCs w:val="22"/>
        </w:rPr>
        <w:t>ilford</w:t>
      </w:r>
      <w:proofErr w:type="spellEnd"/>
      <w:r w:rsidR="00A84238" w:rsidRPr="008764E7">
        <w:rPr>
          <w:sz w:val="22"/>
          <w:szCs w:val="22"/>
        </w:rPr>
        <w:t xml:space="preserve"> IG1 1NR</w:t>
      </w:r>
      <w:r w:rsidRPr="008764E7">
        <w:rPr>
          <w:sz w:val="22"/>
          <w:szCs w:val="22"/>
        </w:rPr>
        <w:t xml:space="preserve">.  </w:t>
      </w:r>
      <w:bookmarkEnd w:id="3"/>
    </w:p>
    <w:p w14:paraId="399A8B29" w14:textId="77777777" w:rsidR="00546E74" w:rsidRPr="004E53E4" w:rsidRDefault="00546E74" w:rsidP="00546E74">
      <w:pPr>
        <w:spacing w:before="100" w:beforeAutospacing="1" w:after="100" w:afterAutospacing="1"/>
        <w:jc w:val="both"/>
        <w:outlineLvl w:val="2"/>
        <w:rPr>
          <w:rFonts w:eastAsia="Times New Roman" w:cs="Times New Roman"/>
          <w:b/>
          <w:bCs/>
          <w:sz w:val="22"/>
          <w:szCs w:val="22"/>
          <w:lang w:eastAsia="en-GB"/>
        </w:rPr>
      </w:pPr>
      <w:bookmarkStart w:id="4" w:name="_Hlk514928758"/>
      <w:r w:rsidRPr="004E53E4">
        <w:rPr>
          <w:rFonts w:eastAsia="Times New Roman" w:cs="Times New Roman"/>
          <w:b/>
          <w:bCs/>
          <w:sz w:val="22"/>
          <w:szCs w:val="22"/>
          <w:lang w:eastAsia="en-GB"/>
        </w:rPr>
        <w:t>Links to other websites</w:t>
      </w:r>
    </w:p>
    <w:p w14:paraId="6BA6B34C" w14:textId="4999F3E7" w:rsidR="00546E74" w:rsidRPr="004E53E4" w:rsidRDefault="00546E74" w:rsidP="00546E74">
      <w:pPr>
        <w:spacing w:before="100" w:beforeAutospacing="1" w:after="100" w:afterAutospacing="1"/>
        <w:jc w:val="both"/>
        <w:rPr>
          <w:rFonts w:eastAsia="Times New Roman" w:cs="Times New Roman"/>
          <w:sz w:val="22"/>
          <w:szCs w:val="22"/>
          <w:lang w:eastAsia="en-GB"/>
        </w:rPr>
      </w:pPr>
      <w:r w:rsidRPr="004E53E4">
        <w:rPr>
          <w:rFonts w:eastAsia="Times New Roman" w:cs="Times New Roman"/>
          <w:sz w:val="22"/>
          <w:szCs w:val="22"/>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policy. You should exercise caution and look at the privacy statement or policy applicable to the website in question.</w:t>
      </w:r>
    </w:p>
    <w:bookmarkEnd w:id="4"/>
    <w:p w14:paraId="670DA73D" w14:textId="1031823F" w:rsidR="00987C57" w:rsidRPr="004E53E4" w:rsidRDefault="00987C57" w:rsidP="00987C57">
      <w:pPr>
        <w:jc w:val="both"/>
        <w:rPr>
          <w:rFonts w:cstheme="minorHAnsi"/>
          <w:b/>
          <w:sz w:val="22"/>
          <w:szCs w:val="22"/>
        </w:rPr>
      </w:pPr>
      <w:r w:rsidRPr="004E53E4">
        <w:rPr>
          <w:rFonts w:cstheme="minorHAnsi"/>
          <w:b/>
          <w:sz w:val="22"/>
          <w:szCs w:val="22"/>
        </w:rPr>
        <w:t>The Regulator</w:t>
      </w:r>
    </w:p>
    <w:p w14:paraId="11D5C088" w14:textId="77777777" w:rsidR="00987C57" w:rsidRPr="004E53E4" w:rsidRDefault="00987C57" w:rsidP="00987C57">
      <w:pPr>
        <w:jc w:val="both"/>
        <w:rPr>
          <w:rFonts w:cstheme="minorHAnsi"/>
          <w:sz w:val="22"/>
          <w:szCs w:val="22"/>
        </w:rPr>
      </w:pPr>
    </w:p>
    <w:p w14:paraId="5047CE10" w14:textId="77777777" w:rsidR="00987C57" w:rsidRPr="004E53E4" w:rsidRDefault="00987C57" w:rsidP="00987C57">
      <w:pPr>
        <w:spacing w:after="240"/>
        <w:jc w:val="both"/>
        <w:rPr>
          <w:rFonts w:eastAsia="Times New Roman" w:cstheme="minorHAnsi"/>
          <w:color w:val="141414"/>
          <w:sz w:val="22"/>
          <w:szCs w:val="22"/>
        </w:rPr>
      </w:pPr>
      <w:r w:rsidRPr="004E53E4">
        <w:rPr>
          <w:rFonts w:eastAsia="Times New Roman" w:cstheme="minorHAnsi"/>
          <w:color w:val="141414"/>
          <w:sz w:val="22"/>
          <w:szCs w:val="22"/>
        </w:rPr>
        <w:t>If you feel that your data has not been handled correctly, or you are unhappy with our response to any requests you have made to us regarding the use of your personal data, you have the right to lodge a complaint with the Information Commissioner's Office.</w:t>
      </w:r>
    </w:p>
    <w:p w14:paraId="6DB91F8A" w14:textId="77777777" w:rsidR="00987C57" w:rsidRPr="004E53E4" w:rsidRDefault="00987C57" w:rsidP="00987C57">
      <w:pPr>
        <w:spacing w:after="240"/>
        <w:jc w:val="both"/>
        <w:rPr>
          <w:rFonts w:eastAsia="Times New Roman" w:cstheme="minorHAnsi"/>
          <w:color w:val="141414"/>
          <w:sz w:val="22"/>
          <w:szCs w:val="22"/>
        </w:rPr>
      </w:pPr>
      <w:r w:rsidRPr="004E53E4">
        <w:rPr>
          <w:rFonts w:eastAsia="Times New Roman" w:cstheme="minorHAnsi"/>
          <w:color w:val="141414"/>
          <w:sz w:val="22"/>
          <w:szCs w:val="22"/>
        </w:rPr>
        <w:t>You can contact them by calling </w:t>
      </w:r>
      <w:hyperlink r:id="rId11" w:history="1">
        <w:r w:rsidRPr="004E53E4">
          <w:rPr>
            <w:rFonts w:eastAsia="Times New Roman" w:cstheme="minorHAnsi"/>
            <w:color w:val="0000FF"/>
            <w:sz w:val="22"/>
            <w:szCs w:val="22"/>
            <w:u w:val="single"/>
          </w:rPr>
          <w:t>0303 123 1113</w:t>
        </w:r>
      </w:hyperlink>
      <w:r w:rsidRPr="004E53E4">
        <w:rPr>
          <w:rFonts w:eastAsia="Times New Roman" w:cstheme="minorHAnsi"/>
          <w:color w:val="141414"/>
          <w:sz w:val="22"/>
          <w:szCs w:val="22"/>
        </w:rPr>
        <w:t>.</w:t>
      </w:r>
    </w:p>
    <w:p w14:paraId="71FBE844" w14:textId="77777777" w:rsidR="00987C57" w:rsidRPr="004E53E4" w:rsidRDefault="00987C57" w:rsidP="00987C57">
      <w:pPr>
        <w:spacing w:after="240"/>
        <w:jc w:val="both"/>
        <w:rPr>
          <w:rFonts w:eastAsia="Times New Roman" w:cstheme="minorHAnsi"/>
          <w:color w:val="141414"/>
          <w:sz w:val="22"/>
          <w:szCs w:val="22"/>
        </w:rPr>
      </w:pPr>
      <w:r w:rsidRPr="004E53E4">
        <w:rPr>
          <w:rFonts w:eastAsia="Times New Roman" w:cstheme="minorHAnsi"/>
          <w:color w:val="141414"/>
          <w:sz w:val="22"/>
          <w:szCs w:val="22"/>
        </w:rPr>
        <w:t>Or go online to </w:t>
      </w:r>
      <w:hyperlink r:id="rId12" w:tgtFrame="_blank" w:history="1">
        <w:r w:rsidRPr="004E53E4">
          <w:rPr>
            <w:rFonts w:eastAsia="Times New Roman" w:cstheme="minorHAnsi"/>
            <w:color w:val="0000FF"/>
            <w:sz w:val="22"/>
            <w:szCs w:val="22"/>
            <w:u w:val="single"/>
          </w:rPr>
          <w:t>www.ico.org.uk/concerns</w:t>
        </w:r>
      </w:hyperlink>
      <w:r w:rsidRPr="004E53E4">
        <w:rPr>
          <w:rFonts w:eastAsia="Times New Roman" w:cstheme="minorHAnsi"/>
          <w:color w:val="141414"/>
          <w:sz w:val="22"/>
          <w:szCs w:val="22"/>
        </w:rPr>
        <w:t> (opens in a new window; please note we can't be responsible for the content of external websites)</w:t>
      </w:r>
    </w:p>
    <w:p w14:paraId="680A71B6" w14:textId="77777777" w:rsidR="00987C57" w:rsidRPr="004E53E4" w:rsidRDefault="00987C57" w:rsidP="00987C57">
      <w:pPr>
        <w:jc w:val="both"/>
        <w:rPr>
          <w:rFonts w:cstheme="minorHAnsi"/>
          <w:sz w:val="22"/>
          <w:szCs w:val="22"/>
        </w:rPr>
      </w:pPr>
    </w:p>
    <w:p w14:paraId="73B93A71" w14:textId="77777777" w:rsidR="00987C57" w:rsidRPr="004E53E4" w:rsidRDefault="00987C57" w:rsidP="00987C57">
      <w:pPr>
        <w:jc w:val="both"/>
        <w:rPr>
          <w:rFonts w:cstheme="minorHAnsi"/>
          <w:sz w:val="22"/>
          <w:szCs w:val="22"/>
        </w:rPr>
      </w:pPr>
    </w:p>
    <w:p w14:paraId="2403ED66" w14:textId="77777777" w:rsidR="00987C57" w:rsidRPr="004E53E4" w:rsidRDefault="00987C57" w:rsidP="00987C57">
      <w:pPr>
        <w:jc w:val="both"/>
        <w:rPr>
          <w:rFonts w:cstheme="minorHAnsi"/>
        </w:rPr>
      </w:pPr>
    </w:p>
    <w:p w14:paraId="45B72EB5" w14:textId="77777777" w:rsidR="00987C57" w:rsidRPr="004E53E4" w:rsidRDefault="00987C57" w:rsidP="00987C57">
      <w:pPr>
        <w:jc w:val="both"/>
        <w:rPr>
          <w:rFonts w:cstheme="minorHAnsi"/>
        </w:rPr>
      </w:pPr>
    </w:p>
    <w:p w14:paraId="1F87A8A0" w14:textId="77777777" w:rsidR="00987C57" w:rsidRPr="004E53E4" w:rsidRDefault="00987C57" w:rsidP="00987C57">
      <w:pPr>
        <w:jc w:val="both"/>
        <w:rPr>
          <w:rFonts w:cstheme="minorHAnsi"/>
        </w:rPr>
      </w:pPr>
    </w:p>
    <w:p w14:paraId="325CD7EB" w14:textId="77777777" w:rsidR="00987C57" w:rsidRPr="004E53E4" w:rsidRDefault="00987C57" w:rsidP="00987C57">
      <w:pPr>
        <w:jc w:val="both"/>
        <w:rPr>
          <w:rFonts w:cstheme="minorHAnsi"/>
        </w:rPr>
      </w:pPr>
    </w:p>
    <w:p w14:paraId="756D043D" w14:textId="77777777" w:rsidR="00CA07FB" w:rsidRDefault="00FC72DA"/>
    <w:sectPr w:rsidR="00CA07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7B5C" w14:textId="77777777" w:rsidR="00FC72DA" w:rsidRDefault="00FC72DA" w:rsidP="00027A4C">
      <w:r>
        <w:separator/>
      </w:r>
    </w:p>
  </w:endnote>
  <w:endnote w:type="continuationSeparator" w:id="0">
    <w:p w14:paraId="2F2DDD04" w14:textId="77777777" w:rsidR="00FC72DA" w:rsidRDefault="00FC72DA" w:rsidP="0002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5504" w14:textId="77777777" w:rsidR="00FC72DA" w:rsidRDefault="00FC72DA" w:rsidP="00027A4C">
      <w:r>
        <w:separator/>
      </w:r>
    </w:p>
  </w:footnote>
  <w:footnote w:type="continuationSeparator" w:id="0">
    <w:p w14:paraId="15EBDA9C" w14:textId="77777777" w:rsidR="00FC72DA" w:rsidRDefault="00FC72DA" w:rsidP="0002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1DE"/>
    <w:multiLevelType w:val="hybridMultilevel"/>
    <w:tmpl w:val="CAC4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62955"/>
    <w:multiLevelType w:val="hybridMultilevel"/>
    <w:tmpl w:val="BAD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0EE1"/>
    <w:multiLevelType w:val="hybridMultilevel"/>
    <w:tmpl w:val="049A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23DF7"/>
    <w:multiLevelType w:val="hybridMultilevel"/>
    <w:tmpl w:val="CEC881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14C5AC7"/>
    <w:multiLevelType w:val="hybridMultilevel"/>
    <w:tmpl w:val="B884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35B36"/>
    <w:multiLevelType w:val="hybridMultilevel"/>
    <w:tmpl w:val="EF3C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058DB"/>
    <w:multiLevelType w:val="multilevel"/>
    <w:tmpl w:val="47D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833E2"/>
    <w:multiLevelType w:val="hybridMultilevel"/>
    <w:tmpl w:val="2534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43C9C"/>
    <w:multiLevelType w:val="hybridMultilevel"/>
    <w:tmpl w:val="0DB2C6B2"/>
    <w:lvl w:ilvl="0" w:tplc="713A18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12EC7"/>
    <w:multiLevelType w:val="multilevel"/>
    <w:tmpl w:val="AAD6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B601B0"/>
    <w:multiLevelType w:val="hybridMultilevel"/>
    <w:tmpl w:val="B83C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3"/>
  </w:num>
  <w:num w:numId="6">
    <w:abstractNumId w:val="4"/>
  </w:num>
  <w:num w:numId="7">
    <w:abstractNumId w:val="5"/>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57"/>
    <w:rsid w:val="00027A4C"/>
    <w:rsid w:val="00055B56"/>
    <w:rsid w:val="00056BEF"/>
    <w:rsid w:val="000D105E"/>
    <w:rsid w:val="000E0C16"/>
    <w:rsid w:val="00122767"/>
    <w:rsid w:val="001414AB"/>
    <w:rsid w:val="00152FFA"/>
    <w:rsid w:val="00156E78"/>
    <w:rsid w:val="00161DAE"/>
    <w:rsid w:val="001C3986"/>
    <w:rsid w:val="001E7853"/>
    <w:rsid w:val="00210ACD"/>
    <w:rsid w:val="00226B8D"/>
    <w:rsid w:val="002419DB"/>
    <w:rsid w:val="00321601"/>
    <w:rsid w:val="003B1988"/>
    <w:rsid w:val="003F4BB7"/>
    <w:rsid w:val="00401E05"/>
    <w:rsid w:val="00431386"/>
    <w:rsid w:val="0047353A"/>
    <w:rsid w:val="004E53E4"/>
    <w:rsid w:val="0053686C"/>
    <w:rsid w:val="00546E74"/>
    <w:rsid w:val="005F01D4"/>
    <w:rsid w:val="00644911"/>
    <w:rsid w:val="0067386D"/>
    <w:rsid w:val="006A799C"/>
    <w:rsid w:val="0076009A"/>
    <w:rsid w:val="007A06DD"/>
    <w:rsid w:val="007F5A99"/>
    <w:rsid w:val="008074A7"/>
    <w:rsid w:val="0084386C"/>
    <w:rsid w:val="008764E7"/>
    <w:rsid w:val="00881EDE"/>
    <w:rsid w:val="008D3C9D"/>
    <w:rsid w:val="008E0F81"/>
    <w:rsid w:val="009379AE"/>
    <w:rsid w:val="00987C57"/>
    <w:rsid w:val="00987C71"/>
    <w:rsid w:val="00A058DC"/>
    <w:rsid w:val="00A411B6"/>
    <w:rsid w:val="00A84238"/>
    <w:rsid w:val="00AC3814"/>
    <w:rsid w:val="00B07435"/>
    <w:rsid w:val="00B10189"/>
    <w:rsid w:val="00B81FD7"/>
    <w:rsid w:val="00BA04FF"/>
    <w:rsid w:val="00CA7738"/>
    <w:rsid w:val="00CB1A44"/>
    <w:rsid w:val="00D0761B"/>
    <w:rsid w:val="00D226FF"/>
    <w:rsid w:val="00D33BB2"/>
    <w:rsid w:val="00D52209"/>
    <w:rsid w:val="00D80604"/>
    <w:rsid w:val="00DE5BA4"/>
    <w:rsid w:val="00E25E6F"/>
    <w:rsid w:val="00F42B5B"/>
    <w:rsid w:val="00F4681D"/>
    <w:rsid w:val="00F80761"/>
    <w:rsid w:val="00F80D1E"/>
    <w:rsid w:val="00FC72DA"/>
    <w:rsid w:val="00FD5F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80804"/>
  <w15:chartTrackingRefBased/>
  <w15:docId w15:val="{F6667AB7-DFE8-455C-BFD8-987D344F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5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57"/>
    <w:pPr>
      <w:ind w:left="720"/>
      <w:contextualSpacing/>
    </w:pPr>
  </w:style>
  <w:style w:type="character" w:styleId="Hyperlink">
    <w:name w:val="Hyperlink"/>
    <w:basedOn w:val="DefaultParagraphFont"/>
    <w:uiPriority w:val="99"/>
    <w:unhideWhenUsed/>
    <w:rsid w:val="00F42B5B"/>
    <w:rPr>
      <w:color w:val="0000FF"/>
      <w:u w:val="single"/>
    </w:rPr>
  </w:style>
  <w:style w:type="paragraph" w:styleId="BalloonText">
    <w:name w:val="Balloon Text"/>
    <w:basedOn w:val="Normal"/>
    <w:link w:val="BalloonTextChar"/>
    <w:uiPriority w:val="99"/>
    <w:semiHidden/>
    <w:unhideWhenUsed/>
    <w:rsid w:val="00D07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61B"/>
    <w:rPr>
      <w:rFonts w:ascii="Segoe UI" w:hAnsi="Segoe UI" w:cs="Segoe UI"/>
      <w:sz w:val="18"/>
      <w:szCs w:val="18"/>
    </w:rPr>
  </w:style>
  <w:style w:type="character" w:styleId="UnresolvedMention">
    <w:name w:val="Unresolved Mention"/>
    <w:basedOn w:val="DefaultParagraphFont"/>
    <w:uiPriority w:val="99"/>
    <w:semiHidden/>
    <w:unhideWhenUsed/>
    <w:rsid w:val="00D80604"/>
    <w:rPr>
      <w:color w:val="605E5C"/>
      <w:shd w:val="clear" w:color="auto" w:fill="E1DFDD"/>
    </w:rPr>
  </w:style>
  <w:style w:type="paragraph" w:styleId="NormalWeb">
    <w:name w:val="Normal (Web)"/>
    <w:basedOn w:val="Normal"/>
    <w:uiPriority w:val="99"/>
    <w:unhideWhenUsed/>
    <w:rsid w:val="00BA04F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A04FF"/>
    <w:rPr>
      <w:b/>
      <w:bCs/>
    </w:rPr>
  </w:style>
  <w:style w:type="character" w:styleId="Emphasis">
    <w:name w:val="Emphasis"/>
    <w:basedOn w:val="DefaultParagraphFont"/>
    <w:uiPriority w:val="20"/>
    <w:qFormat/>
    <w:rsid w:val="00A058DC"/>
    <w:rPr>
      <w:i/>
      <w:iCs/>
    </w:rPr>
  </w:style>
  <w:style w:type="paragraph" w:styleId="Header">
    <w:name w:val="header"/>
    <w:basedOn w:val="Normal"/>
    <w:link w:val="HeaderChar"/>
    <w:uiPriority w:val="99"/>
    <w:unhideWhenUsed/>
    <w:rsid w:val="00027A4C"/>
    <w:pPr>
      <w:tabs>
        <w:tab w:val="center" w:pos="4513"/>
        <w:tab w:val="right" w:pos="9026"/>
      </w:tabs>
    </w:pPr>
  </w:style>
  <w:style w:type="character" w:customStyle="1" w:styleId="HeaderChar">
    <w:name w:val="Header Char"/>
    <w:basedOn w:val="DefaultParagraphFont"/>
    <w:link w:val="Header"/>
    <w:uiPriority w:val="99"/>
    <w:rsid w:val="00027A4C"/>
    <w:rPr>
      <w:sz w:val="24"/>
      <w:szCs w:val="24"/>
    </w:rPr>
  </w:style>
  <w:style w:type="paragraph" w:styleId="Footer">
    <w:name w:val="footer"/>
    <w:basedOn w:val="Normal"/>
    <w:link w:val="FooterChar"/>
    <w:uiPriority w:val="99"/>
    <w:unhideWhenUsed/>
    <w:rsid w:val="00027A4C"/>
    <w:pPr>
      <w:tabs>
        <w:tab w:val="center" w:pos="4513"/>
        <w:tab w:val="right" w:pos="9026"/>
      </w:tabs>
    </w:pPr>
  </w:style>
  <w:style w:type="character" w:customStyle="1" w:styleId="FooterChar">
    <w:name w:val="Footer Char"/>
    <w:basedOn w:val="DefaultParagraphFont"/>
    <w:link w:val="Footer"/>
    <w:uiPriority w:val="99"/>
    <w:rsid w:val="00027A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partn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ies.google.com/privacy" TargetMode="External"/><Relationship Id="rId12" Type="http://schemas.openxmlformats.org/officeDocument/2006/relationships/hyperlink" Target="http://www.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3031231113" TargetMode="External"/><Relationship Id="rId5" Type="http://schemas.openxmlformats.org/officeDocument/2006/relationships/footnotes" Target="footnotes.xml"/><Relationship Id="rId10" Type="http://schemas.openxmlformats.org/officeDocument/2006/relationships/hyperlink" Target="https://ico.org.uk/your-data-matters/" TargetMode="External"/><Relationship Id="rId4" Type="http://schemas.openxmlformats.org/officeDocument/2006/relationships/webSettings" Target="webSettings.xml"/><Relationship Id="rId9" Type="http://schemas.openxmlformats.org/officeDocument/2006/relationships/hyperlink" Target="mailto:wazed@addisonkhansolicitor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suhel dewan</cp:lastModifiedBy>
  <cp:revision>2</cp:revision>
  <dcterms:created xsi:type="dcterms:W3CDTF">2021-06-22T09:57:00Z</dcterms:created>
  <dcterms:modified xsi:type="dcterms:W3CDTF">2021-06-22T09:57:00Z</dcterms:modified>
</cp:coreProperties>
</file>